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id w:val="716330431"/>
        <w:placeholder>
          <w:docPart w:val="D3F62F2E9D804849A80F4EE145D76D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52C3F" w:rsidRDefault="00C076CF" w:rsidP="00C076CF">
          <w:pPr>
            <w:pStyle w:val="ab"/>
          </w:pPr>
          <w:r>
            <w:t>Detailed Design</w:t>
          </w:r>
        </w:p>
      </w:sdtContent>
    </w:sdt>
    <w:tbl>
      <w:tblPr>
        <w:tblStyle w:val="MediumShading1-Accent11"/>
        <w:tblW w:w="0" w:type="auto"/>
        <w:tblLook w:val="0480" w:firstRow="0" w:lastRow="0" w:firstColumn="1" w:lastColumn="0" w:noHBand="0" w:noVBand="1"/>
      </w:tblPr>
      <w:tblGrid>
        <w:gridCol w:w="1809"/>
        <w:gridCol w:w="7047"/>
      </w:tblGrid>
      <w:tr w:rsidR="00C076CF" w:rsidTr="00C0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076CF" w:rsidRDefault="00C076CF" w:rsidP="00C076CF">
            <w:r>
              <w:t>Authors</w:t>
            </w:r>
          </w:p>
        </w:tc>
        <w:sdt>
          <w:sdtPr>
            <w:alias w:val="Author"/>
            <w:id w:val="716330429"/>
            <w:placeholder>
              <w:docPart w:val="524DE53C6AE24E1F978EC591F17CC0E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7047" w:type="dxa"/>
              </w:tcPr>
              <w:p w:rsidR="00C076CF" w:rsidRDefault="00C076CF" w:rsidP="00C076C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proofErr w:type="spellStart"/>
                <w:r>
                  <w:rPr>
                    <w:rFonts w:hint="cs"/>
                  </w:rPr>
                  <w:t>Niv</w:t>
                </w:r>
                <w:proofErr w:type="spellEnd"/>
                <w:r>
                  <w:rPr>
                    <w:rFonts w:hint="cs"/>
                  </w:rPr>
                  <w:t xml:space="preserve"> Ben-David &amp; Michael </w:t>
                </w:r>
                <w:proofErr w:type="spellStart"/>
                <w:r>
                  <w:rPr>
                    <w:rFonts w:hint="cs"/>
                  </w:rPr>
                  <w:t>Dimenstein</w:t>
                </w:r>
                <w:proofErr w:type="spellEnd"/>
              </w:p>
            </w:tc>
          </w:sdtContent>
        </w:sdt>
      </w:tr>
      <w:tr w:rsidR="00C076CF" w:rsidTr="00C07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076CF" w:rsidRDefault="00C076CF" w:rsidP="00C076CF">
            <w:r>
              <w:t>Version</w:t>
            </w:r>
          </w:p>
        </w:tc>
        <w:tc>
          <w:tcPr>
            <w:tcW w:w="7047" w:type="dxa"/>
          </w:tcPr>
          <w:p w:rsidR="00C076CF" w:rsidRDefault="00A813F4" w:rsidP="00C07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A07F9C">
              <w:t>.0</w:t>
            </w:r>
          </w:p>
        </w:tc>
      </w:tr>
      <w:tr w:rsidR="00C076CF" w:rsidTr="00C0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076CF" w:rsidRDefault="00C076CF" w:rsidP="00C076CF">
            <w:r>
              <w:t>Created</w:t>
            </w:r>
          </w:p>
        </w:tc>
        <w:tc>
          <w:tcPr>
            <w:tcW w:w="7047" w:type="dxa"/>
          </w:tcPr>
          <w:p w:rsidR="00C076CF" w:rsidRDefault="00C076CF" w:rsidP="00C07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28/1/2012</w:t>
            </w:r>
          </w:p>
        </w:tc>
      </w:tr>
      <w:tr w:rsidR="00C076CF" w:rsidTr="00C07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076CF" w:rsidRDefault="00C076CF" w:rsidP="00C076CF">
            <w:r>
              <w:t>Last Update</w:t>
            </w:r>
          </w:p>
        </w:tc>
        <w:tc>
          <w:tcPr>
            <w:tcW w:w="7047" w:type="dxa"/>
          </w:tcPr>
          <w:p w:rsidR="00C076CF" w:rsidRDefault="00C076CF" w:rsidP="00611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611379">
              <w:t>0/3</w:t>
            </w:r>
            <w:r>
              <w:t>/2012</w:t>
            </w:r>
          </w:p>
        </w:tc>
      </w:tr>
      <w:tr w:rsidR="00C076CF" w:rsidTr="00C0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076CF" w:rsidRDefault="00C076CF" w:rsidP="00C076CF">
            <w:r>
              <w:t>Current Status</w:t>
            </w:r>
          </w:p>
        </w:tc>
        <w:sdt>
          <w:sdtPr>
            <w:alias w:val="Status"/>
            <w:id w:val="716330430"/>
            <w:placeholder>
              <w:docPart w:val="AA8DFF1363B04FF4AF86A0DB77674CEF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7047" w:type="dxa"/>
              </w:tcPr>
              <w:p w:rsidR="00C076CF" w:rsidRDefault="00C076CF" w:rsidP="0061137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hint="cs"/>
                  </w:rPr>
                  <w:t>Fi</w:t>
                </w:r>
                <w:r w:rsidR="00611379">
                  <w:t>nal Version</w:t>
                </w:r>
              </w:p>
            </w:tc>
          </w:sdtContent>
        </w:sdt>
      </w:tr>
    </w:tbl>
    <w:p w:rsidR="00C03C4D" w:rsidRDefault="00C03C4D" w:rsidP="00C076CF"/>
    <w:p w:rsidR="00C03C4D" w:rsidRDefault="00C03C4D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he-IL"/>
        </w:rPr>
        <w:id w:val="716330439"/>
        <w:docPartObj>
          <w:docPartGallery w:val="Table of Contents"/>
          <w:docPartUnique/>
        </w:docPartObj>
      </w:sdtPr>
      <w:sdtEndPr/>
      <w:sdtContent>
        <w:p w:rsidR="00C03C4D" w:rsidRDefault="00C03C4D" w:rsidP="00642900">
          <w:pPr>
            <w:pStyle w:val="ad"/>
          </w:pPr>
          <w:r>
            <w:t>Contents</w:t>
          </w:r>
        </w:p>
        <w:p w:rsidR="008C345B" w:rsidRDefault="00C03C4D">
          <w:pPr>
            <w:pStyle w:val="TOC1"/>
            <w:tabs>
              <w:tab w:val="left" w:pos="440"/>
              <w:tab w:val="right" w:leader="dot" w:pos="863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5530661" w:history="1">
            <w:r w:rsidR="008C345B" w:rsidRPr="00A22387">
              <w:rPr>
                <w:rStyle w:val="Hyperlink"/>
                <w:noProof/>
              </w:rPr>
              <w:t>1</w:t>
            </w:r>
            <w:r w:rsidR="008C345B">
              <w:rPr>
                <w:noProof/>
              </w:rPr>
              <w:tab/>
            </w:r>
            <w:r w:rsidR="008C345B" w:rsidRPr="00A22387">
              <w:rPr>
                <w:rStyle w:val="Hyperlink"/>
                <w:noProof/>
              </w:rPr>
              <w:t>Introduction</w:t>
            </w:r>
            <w:r w:rsidR="008C345B">
              <w:rPr>
                <w:noProof/>
                <w:webHidden/>
              </w:rPr>
              <w:tab/>
            </w:r>
            <w:r w:rsidR="008C345B">
              <w:rPr>
                <w:noProof/>
                <w:webHidden/>
              </w:rPr>
              <w:fldChar w:fldCharType="begin"/>
            </w:r>
            <w:r w:rsidR="008C345B">
              <w:rPr>
                <w:noProof/>
                <w:webHidden/>
              </w:rPr>
              <w:instrText xml:space="preserve"> PAGEREF _Toc315530661 \h </w:instrText>
            </w:r>
            <w:r w:rsidR="008C345B">
              <w:rPr>
                <w:noProof/>
                <w:webHidden/>
              </w:rPr>
            </w:r>
            <w:r w:rsidR="008C345B">
              <w:rPr>
                <w:noProof/>
                <w:webHidden/>
              </w:rPr>
              <w:fldChar w:fldCharType="separate"/>
            </w:r>
            <w:r w:rsidR="008C345B">
              <w:rPr>
                <w:noProof/>
                <w:webHidden/>
              </w:rPr>
              <w:t>3</w:t>
            </w:r>
            <w:r w:rsidR="008C345B">
              <w:rPr>
                <w:noProof/>
                <w:webHidden/>
              </w:rPr>
              <w:fldChar w:fldCharType="end"/>
            </w:r>
          </w:hyperlink>
        </w:p>
        <w:p w:rsidR="008C345B" w:rsidRDefault="00CD2848">
          <w:pPr>
            <w:pStyle w:val="TOC2"/>
            <w:tabs>
              <w:tab w:val="left" w:pos="880"/>
              <w:tab w:val="right" w:leader="dot" w:pos="8630"/>
            </w:tabs>
            <w:rPr>
              <w:noProof/>
            </w:rPr>
          </w:pPr>
          <w:hyperlink w:anchor="_Toc315530662" w:history="1">
            <w:r w:rsidR="008C345B" w:rsidRPr="00A22387">
              <w:rPr>
                <w:rStyle w:val="Hyperlink"/>
                <w:noProof/>
              </w:rPr>
              <w:t>1.1</w:t>
            </w:r>
            <w:r w:rsidR="008C345B">
              <w:rPr>
                <w:noProof/>
              </w:rPr>
              <w:tab/>
            </w:r>
            <w:r w:rsidR="008C345B" w:rsidRPr="00A22387">
              <w:rPr>
                <w:rStyle w:val="Hyperlink"/>
                <w:noProof/>
              </w:rPr>
              <w:t>Overview</w:t>
            </w:r>
            <w:r w:rsidR="008C345B">
              <w:rPr>
                <w:noProof/>
                <w:webHidden/>
              </w:rPr>
              <w:tab/>
            </w:r>
            <w:r w:rsidR="008C345B">
              <w:rPr>
                <w:noProof/>
                <w:webHidden/>
              </w:rPr>
              <w:fldChar w:fldCharType="begin"/>
            </w:r>
            <w:r w:rsidR="008C345B">
              <w:rPr>
                <w:noProof/>
                <w:webHidden/>
              </w:rPr>
              <w:instrText xml:space="preserve"> PAGEREF _Toc315530662 \h </w:instrText>
            </w:r>
            <w:r w:rsidR="008C345B">
              <w:rPr>
                <w:noProof/>
                <w:webHidden/>
              </w:rPr>
            </w:r>
            <w:r w:rsidR="008C345B">
              <w:rPr>
                <w:noProof/>
                <w:webHidden/>
              </w:rPr>
              <w:fldChar w:fldCharType="separate"/>
            </w:r>
            <w:r w:rsidR="008C345B">
              <w:rPr>
                <w:noProof/>
                <w:webHidden/>
              </w:rPr>
              <w:t>3</w:t>
            </w:r>
            <w:r w:rsidR="008C345B">
              <w:rPr>
                <w:noProof/>
                <w:webHidden/>
              </w:rPr>
              <w:fldChar w:fldCharType="end"/>
            </w:r>
          </w:hyperlink>
        </w:p>
        <w:p w:rsidR="008C345B" w:rsidRDefault="00CD2848">
          <w:pPr>
            <w:pStyle w:val="TOC2"/>
            <w:tabs>
              <w:tab w:val="left" w:pos="880"/>
              <w:tab w:val="right" w:leader="dot" w:pos="8630"/>
            </w:tabs>
            <w:rPr>
              <w:noProof/>
            </w:rPr>
          </w:pPr>
          <w:hyperlink w:anchor="_Toc315530663" w:history="1">
            <w:r w:rsidR="008C345B" w:rsidRPr="00A22387">
              <w:rPr>
                <w:rStyle w:val="Hyperlink"/>
                <w:noProof/>
              </w:rPr>
              <w:t>1.2</w:t>
            </w:r>
            <w:r w:rsidR="008C345B">
              <w:rPr>
                <w:noProof/>
              </w:rPr>
              <w:tab/>
            </w:r>
            <w:r w:rsidR="008C345B" w:rsidRPr="00A22387">
              <w:rPr>
                <w:rStyle w:val="Hyperlink"/>
                <w:noProof/>
              </w:rPr>
              <w:t>Design Goals and Non-goals</w:t>
            </w:r>
            <w:r w:rsidR="008C345B">
              <w:rPr>
                <w:noProof/>
                <w:webHidden/>
              </w:rPr>
              <w:tab/>
            </w:r>
            <w:r w:rsidR="008C345B">
              <w:rPr>
                <w:noProof/>
                <w:webHidden/>
              </w:rPr>
              <w:fldChar w:fldCharType="begin"/>
            </w:r>
            <w:r w:rsidR="008C345B">
              <w:rPr>
                <w:noProof/>
                <w:webHidden/>
              </w:rPr>
              <w:instrText xml:space="preserve"> PAGEREF _Toc315530663 \h </w:instrText>
            </w:r>
            <w:r w:rsidR="008C345B">
              <w:rPr>
                <w:noProof/>
                <w:webHidden/>
              </w:rPr>
            </w:r>
            <w:r w:rsidR="008C345B">
              <w:rPr>
                <w:noProof/>
                <w:webHidden/>
              </w:rPr>
              <w:fldChar w:fldCharType="separate"/>
            </w:r>
            <w:r w:rsidR="008C345B">
              <w:rPr>
                <w:noProof/>
                <w:webHidden/>
              </w:rPr>
              <w:t>3</w:t>
            </w:r>
            <w:r w:rsidR="008C345B">
              <w:rPr>
                <w:noProof/>
                <w:webHidden/>
              </w:rPr>
              <w:fldChar w:fldCharType="end"/>
            </w:r>
          </w:hyperlink>
        </w:p>
        <w:p w:rsidR="008C345B" w:rsidRDefault="00CD2848">
          <w:pPr>
            <w:pStyle w:val="TOC3"/>
            <w:tabs>
              <w:tab w:val="left" w:pos="1320"/>
              <w:tab w:val="right" w:leader="dot" w:pos="8630"/>
            </w:tabs>
            <w:rPr>
              <w:noProof/>
            </w:rPr>
          </w:pPr>
          <w:hyperlink w:anchor="_Toc315530664" w:history="1">
            <w:r w:rsidR="008C345B" w:rsidRPr="00A22387">
              <w:rPr>
                <w:rStyle w:val="Hyperlink"/>
                <w:noProof/>
              </w:rPr>
              <w:t>1.2.1</w:t>
            </w:r>
            <w:r w:rsidR="008C345B">
              <w:rPr>
                <w:noProof/>
              </w:rPr>
              <w:tab/>
            </w:r>
            <w:r w:rsidR="008C345B" w:rsidRPr="00A22387">
              <w:rPr>
                <w:rStyle w:val="Hyperlink"/>
                <w:noProof/>
              </w:rPr>
              <w:t>Goals</w:t>
            </w:r>
            <w:r w:rsidR="008C345B">
              <w:rPr>
                <w:noProof/>
                <w:webHidden/>
              </w:rPr>
              <w:tab/>
            </w:r>
            <w:r w:rsidR="008C345B">
              <w:rPr>
                <w:noProof/>
                <w:webHidden/>
              </w:rPr>
              <w:fldChar w:fldCharType="begin"/>
            </w:r>
            <w:r w:rsidR="008C345B">
              <w:rPr>
                <w:noProof/>
                <w:webHidden/>
              </w:rPr>
              <w:instrText xml:space="preserve"> PAGEREF _Toc315530664 \h </w:instrText>
            </w:r>
            <w:r w:rsidR="008C345B">
              <w:rPr>
                <w:noProof/>
                <w:webHidden/>
              </w:rPr>
            </w:r>
            <w:r w:rsidR="008C345B">
              <w:rPr>
                <w:noProof/>
                <w:webHidden/>
              </w:rPr>
              <w:fldChar w:fldCharType="separate"/>
            </w:r>
            <w:r w:rsidR="008C345B">
              <w:rPr>
                <w:noProof/>
                <w:webHidden/>
              </w:rPr>
              <w:t>3</w:t>
            </w:r>
            <w:r w:rsidR="008C345B">
              <w:rPr>
                <w:noProof/>
                <w:webHidden/>
              </w:rPr>
              <w:fldChar w:fldCharType="end"/>
            </w:r>
          </w:hyperlink>
        </w:p>
        <w:p w:rsidR="008C345B" w:rsidRDefault="00CD2848">
          <w:pPr>
            <w:pStyle w:val="TOC3"/>
            <w:tabs>
              <w:tab w:val="left" w:pos="1320"/>
              <w:tab w:val="right" w:leader="dot" w:pos="8630"/>
            </w:tabs>
            <w:rPr>
              <w:noProof/>
            </w:rPr>
          </w:pPr>
          <w:hyperlink w:anchor="_Toc315530665" w:history="1">
            <w:r w:rsidR="008C345B" w:rsidRPr="00A22387">
              <w:rPr>
                <w:rStyle w:val="Hyperlink"/>
                <w:noProof/>
              </w:rPr>
              <w:t>1.2.2</w:t>
            </w:r>
            <w:r w:rsidR="008C345B">
              <w:rPr>
                <w:noProof/>
              </w:rPr>
              <w:tab/>
            </w:r>
            <w:r w:rsidR="008C345B" w:rsidRPr="00A22387">
              <w:rPr>
                <w:rStyle w:val="Hyperlink"/>
                <w:noProof/>
              </w:rPr>
              <w:t>Non-goals</w:t>
            </w:r>
            <w:r w:rsidR="008C345B">
              <w:rPr>
                <w:noProof/>
                <w:webHidden/>
              </w:rPr>
              <w:tab/>
            </w:r>
            <w:r w:rsidR="008C345B">
              <w:rPr>
                <w:noProof/>
                <w:webHidden/>
              </w:rPr>
              <w:fldChar w:fldCharType="begin"/>
            </w:r>
            <w:r w:rsidR="008C345B">
              <w:rPr>
                <w:noProof/>
                <w:webHidden/>
              </w:rPr>
              <w:instrText xml:space="preserve"> PAGEREF _Toc315530665 \h </w:instrText>
            </w:r>
            <w:r w:rsidR="008C345B">
              <w:rPr>
                <w:noProof/>
                <w:webHidden/>
              </w:rPr>
            </w:r>
            <w:r w:rsidR="008C345B">
              <w:rPr>
                <w:noProof/>
                <w:webHidden/>
              </w:rPr>
              <w:fldChar w:fldCharType="separate"/>
            </w:r>
            <w:r w:rsidR="008C345B">
              <w:rPr>
                <w:noProof/>
                <w:webHidden/>
              </w:rPr>
              <w:t>3</w:t>
            </w:r>
            <w:r w:rsidR="008C345B">
              <w:rPr>
                <w:noProof/>
                <w:webHidden/>
              </w:rPr>
              <w:fldChar w:fldCharType="end"/>
            </w:r>
          </w:hyperlink>
        </w:p>
        <w:p w:rsidR="008C345B" w:rsidRDefault="00CD2848">
          <w:pPr>
            <w:pStyle w:val="TOC2"/>
            <w:tabs>
              <w:tab w:val="left" w:pos="880"/>
              <w:tab w:val="right" w:leader="dot" w:pos="8630"/>
            </w:tabs>
            <w:rPr>
              <w:noProof/>
            </w:rPr>
          </w:pPr>
          <w:hyperlink w:anchor="_Toc315530666" w:history="1">
            <w:r w:rsidR="008C345B" w:rsidRPr="00A22387">
              <w:rPr>
                <w:rStyle w:val="Hyperlink"/>
                <w:noProof/>
              </w:rPr>
              <w:t>1.3</w:t>
            </w:r>
            <w:r w:rsidR="008C345B">
              <w:rPr>
                <w:noProof/>
              </w:rPr>
              <w:tab/>
            </w:r>
            <w:r w:rsidR="008C345B" w:rsidRPr="00A22387">
              <w:rPr>
                <w:rStyle w:val="Hyperlink"/>
                <w:noProof/>
              </w:rPr>
              <w:t>Dependencies, Assumptions and Design Constraints</w:t>
            </w:r>
            <w:r w:rsidR="008C345B">
              <w:rPr>
                <w:noProof/>
                <w:webHidden/>
              </w:rPr>
              <w:tab/>
            </w:r>
            <w:r w:rsidR="008C345B">
              <w:rPr>
                <w:noProof/>
                <w:webHidden/>
              </w:rPr>
              <w:fldChar w:fldCharType="begin"/>
            </w:r>
            <w:r w:rsidR="008C345B">
              <w:rPr>
                <w:noProof/>
                <w:webHidden/>
              </w:rPr>
              <w:instrText xml:space="preserve"> PAGEREF _Toc315530666 \h </w:instrText>
            </w:r>
            <w:r w:rsidR="008C345B">
              <w:rPr>
                <w:noProof/>
                <w:webHidden/>
              </w:rPr>
            </w:r>
            <w:r w:rsidR="008C345B">
              <w:rPr>
                <w:noProof/>
                <w:webHidden/>
              </w:rPr>
              <w:fldChar w:fldCharType="separate"/>
            </w:r>
            <w:r w:rsidR="008C345B">
              <w:rPr>
                <w:noProof/>
                <w:webHidden/>
              </w:rPr>
              <w:t>4</w:t>
            </w:r>
            <w:r w:rsidR="008C345B">
              <w:rPr>
                <w:noProof/>
                <w:webHidden/>
              </w:rPr>
              <w:fldChar w:fldCharType="end"/>
            </w:r>
          </w:hyperlink>
        </w:p>
        <w:p w:rsidR="008C345B" w:rsidRDefault="00CD2848">
          <w:pPr>
            <w:pStyle w:val="TOC3"/>
            <w:tabs>
              <w:tab w:val="left" w:pos="1320"/>
              <w:tab w:val="right" w:leader="dot" w:pos="8630"/>
            </w:tabs>
            <w:rPr>
              <w:noProof/>
            </w:rPr>
          </w:pPr>
          <w:hyperlink w:anchor="_Toc315530667" w:history="1">
            <w:r w:rsidR="008C345B" w:rsidRPr="00A22387">
              <w:rPr>
                <w:rStyle w:val="Hyperlink"/>
                <w:noProof/>
              </w:rPr>
              <w:t>1.3.1</w:t>
            </w:r>
            <w:r w:rsidR="008C345B">
              <w:rPr>
                <w:noProof/>
              </w:rPr>
              <w:tab/>
            </w:r>
            <w:r w:rsidR="008C345B" w:rsidRPr="00A22387">
              <w:rPr>
                <w:rStyle w:val="Hyperlink"/>
                <w:noProof/>
              </w:rPr>
              <w:t>Dependencies</w:t>
            </w:r>
            <w:r w:rsidR="008C345B">
              <w:rPr>
                <w:noProof/>
                <w:webHidden/>
              </w:rPr>
              <w:tab/>
            </w:r>
            <w:r w:rsidR="008C345B">
              <w:rPr>
                <w:noProof/>
                <w:webHidden/>
              </w:rPr>
              <w:fldChar w:fldCharType="begin"/>
            </w:r>
            <w:r w:rsidR="008C345B">
              <w:rPr>
                <w:noProof/>
                <w:webHidden/>
              </w:rPr>
              <w:instrText xml:space="preserve"> PAGEREF _Toc315530667 \h </w:instrText>
            </w:r>
            <w:r w:rsidR="008C345B">
              <w:rPr>
                <w:noProof/>
                <w:webHidden/>
              </w:rPr>
            </w:r>
            <w:r w:rsidR="008C345B">
              <w:rPr>
                <w:noProof/>
                <w:webHidden/>
              </w:rPr>
              <w:fldChar w:fldCharType="separate"/>
            </w:r>
            <w:r w:rsidR="008C345B">
              <w:rPr>
                <w:noProof/>
                <w:webHidden/>
              </w:rPr>
              <w:t>4</w:t>
            </w:r>
            <w:r w:rsidR="008C345B">
              <w:rPr>
                <w:noProof/>
                <w:webHidden/>
              </w:rPr>
              <w:fldChar w:fldCharType="end"/>
            </w:r>
          </w:hyperlink>
        </w:p>
        <w:p w:rsidR="008C345B" w:rsidRDefault="00CD2848">
          <w:pPr>
            <w:pStyle w:val="TOC3"/>
            <w:tabs>
              <w:tab w:val="left" w:pos="1320"/>
              <w:tab w:val="right" w:leader="dot" w:pos="8630"/>
            </w:tabs>
            <w:rPr>
              <w:noProof/>
            </w:rPr>
          </w:pPr>
          <w:hyperlink w:anchor="_Toc315530668" w:history="1">
            <w:r w:rsidR="008C345B" w:rsidRPr="00A22387">
              <w:rPr>
                <w:rStyle w:val="Hyperlink"/>
                <w:noProof/>
              </w:rPr>
              <w:t>1.3.2</w:t>
            </w:r>
            <w:r w:rsidR="008C345B">
              <w:rPr>
                <w:noProof/>
              </w:rPr>
              <w:tab/>
            </w:r>
            <w:r w:rsidR="008C345B" w:rsidRPr="00A22387">
              <w:rPr>
                <w:rStyle w:val="Hyperlink"/>
                <w:noProof/>
              </w:rPr>
              <w:t>Assumptions</w:t>
            </w:r>
            <w:r w:rsidR="008C345B">
              <w:rPr>
                <w:noProof/>
                <w:webHidden/>
              </w:rPr>
              <w:tab/>
            </w:r>
            <w:r w:rsidR="008C345B">
              <w:rPr>
                <w:noProof/>
                <w:webHidden/>
              </w:rPr>
              <w:fldChar w:fldCharType="begin"/>
            </w:r>
            <w:r w:rsidR="008C345B">
              <w:rPr>
                <w:noProof/>
                <w:webHidden/>
              </w:rPr>
              <w:instrText xml:space="preserve"> PAGEREF _Toc315530668 \h </w:instrText>
            </w:r>
            <w:r w:rsidR="008C345B">
              <w:rPr>
                <w:noProof/>
                <w:webHidden/>
              </w:rPr>
            </w:r>
            <w:r w:rsidR="008C345B">
              <w:rPr>
                <w:noProof/>
                <w:webHidden/>
              </w:rPr>
              <w:fldChar w:fldCharType="separate"/>
            </w:r>
            <w:r w:rsidR="008C345B">
              <w:rPr>
                <w:noProof/>
                <w:webHidden/>
              </w:rPr>
              <w:t>4</w:t>
            </w:r>
            <w:r w:rsidR="008C345B">
              <w:rPr>
                <w:noProof/>
                <w:webHidden/>
              </w:rPr>
              <w:fldChar w:fldCharType="end"/>
            </w:r>
          </w:hyperlink>
        </w:p>
        <w:p w:rsidR="008C345B" w:rsidRDefault="00CD2848">
          <w:pPr>
            <w:pStyle w:val="TOC3"/>
            <w:tabs>
              <w:tab w:val="left" w:pos="1320"/>
              <w:tab w:val="right" w:leader="dot" w:pos="8630"/>
            </w:tabs>
            <w:rPr>
              <w:noProof/>
            </w:rPr>
          </w:pPr>
          <w:hyperlink w:anchor="_Toc315530669" w:history="1">
            <w:r w:rsidR="008C345B" w:rsidRPr="00A22387">
              <w:rPr>
                <w:rStyle w:val="Hyperlink"/>
                <w:noProof/>
              </w:rPr>
              <w:t>1.3.3</w:t>
            </w:r>
            <w:r w:rsidR="008C345B">
              <w:rPr>
                <w:noProof/>
              </w:rPr>
              <w:tab/>
            </w:r>
            <w:r w:rsidR="008C345B" w:rsidRPr="00A22387">
              <w:rPr>
                <w:rStyle w:val="Hyperlink"/>
                <w:noProof/>
              </w:rPr>
              <w:t>Design Constraints</w:t>
            </w:r>
            <w:r w:rsidR="008C345B">
              <w:rPr>
                <w:noProof/>
                <w:webHidden/>
              </w:rPr>
              <w:tab/>
            </w:r>
            <w:r w:rsidR="008C345B">
              <w:rPr>
                <w:noProof/>
                <w:webHidden/>
              </w:rPr>
              <w:fldChar w:fldCharType="begin"/>
            </w:r>
            <w:r w:rsidR="008C345B">
              <w:rPr>
                <w:noProof/>
                <w:webHidden/>
              </w:rPr>
              <w:instrText xml:space="preserve"> PAGEREF _Toc315530669 \h </w:instrText>
            </w:r>
            <w:r w:rsidR="008C345B">
              <w:rPr>
                <w:noProof/>
                <w:webHidden/>
              </w:rPr>
            </w:r>
            <w:r w:rsidR="008C345B">
              <w:rPr>
                <w:noProof/>
                <w:webHidden/>
              </w:rPr>
              <w:fldChar w:fldCharType="separate"/>
            </w:r>
            <w:r w:rsidR="008C345B">
              <w:rPr>
                <w:noProof/>
                <w:webHidden/>
              </w:rPr>
              <w:t>4</w:t>
            </w:r>
            <w:r w:rsidR="008C345B">
              <w:rPr>
                <w:noProof/>
                <w:webHidden/>
              </w:rPr>
              <w:fldChar w:fldCharType="end"/>
            </w:r>
          </w:hyperlink>
        </w:p>
        <w:p w:rsidR="008C345B" w:rsidRDefault="00CD2848">
          <w:pPr>
            <w:pStyle w:val="TOC2"/>
            <w:tabs>
              <w:tab w:val="left" w:pos="880"/>
              <w:tab w:val="right" w:leader="dot" w:pos="8630"/>
            </w:tabs>
            <w:rPr>
              <w:noProof/>
            </w:rPr>
          </w:pPr>
          <w:hyperlink w:anchor="_Toc315530670" w:history="1">
            <w:r w:rsidR="008C345B" w:rsidRPr="00A22387">
              <w:rPr>
                <w:rStyle w:val="Hyperlink"/>
                <w:noProof/>
              </w:rPr>
              <w:t>1.4</w:t>
            </w:r>
            <w:r w:rsidR="008C345B">
              <w:rPr>
                <w:noProof/>
              </w:rPr>
              <w:tab/>
            </w:r>
            <w:r w:rsidR="008C345B" w:rsidRPr="00A22387">
              <w:rPr>
                <w:rStyle w:val="Hyperlink"/>
                <w:noProof/>
              </w:rPr>
              <w:t>Audience</w:t>
            </w:r>
            <w:r w:rsidR="008C345B">
              <w:rPr>
                <w:noProof/>
                <w:webHidden/>
              </w:rPr>
              <w:tab/>
            </w:r>
            <w:r w:rsidR="008C345B">
              <w:rPr>
                <w:noProof/>
                <w:webHidden/>
              </w:rPr>
              <w:fldChar w:fldCharType="begin"/>
            </w:r>
            <w:r w:rsidR="008C345B">
              <w:rPr>
                <w:noProof/>
                <w:webHidden/>
              </w:rPr>
              <w:instrText xml:space="preserve"> PAGEREF _Toc315530670 \h </w:instrText>
            </w:r>
            <w:r w:rsidR="008C345B">
              <w:rPr>
                <w:noProof/>
                <w:webHidden/>
              </w:rPr>
            </w:r>
            <w:r w:rsidR="008C345B">
              <w:rPr>
                <w:noProof/>
                <w:webHidden/>
              </w:rPr>
              <w:fldChar w:fldCharType="separate"/>
            </w:r>
            <w:r w:rsidR="008C345B">
              <w:rPr>
                <w:noProof/>
                <w:webHidden/>
              </w:rPr>
              <w:t>4</w:t>
            </w:r>
            <w:r w:rsidR="008C345B">
              <w:rPr>
                <w:noProof/>
                <w:webHidden/>
              </w:rPr>
              <w:fldChar w:fldCharType="end"/>
            </w:r>
          </w:hyperlink>
        </w:p>
        <w:p w:rsidR="008C345B" w:rsidRDefault="00CD2848">
          <w:pPr>
            <w:pStyle w:val="TOC2"/>
            <w:tabs>
              <w:tab w:val="left" w:pos="880"/>
              <w:tab w:val="right" w:leader="dot" w:pos="8630"/>
            </w:tabs>
            <w:rPr>
              <w:noProof/>
            </w:rPr>
          </w:pPr>
          <w:hyperlink w:anchor="_Toc315530671" w:history="1">
            <w:r w:rsidR="008C345B" w:rsidRPr="00A22387">
              <w:rPr>
                <w:rStyle w:val="Hyperlink"/>
                <w:noProof/>
              </w:rPr>
              <w:t>1.5</w:t>
            </w:r>
            <w:r w:rsidR="008C345B">
              <w:rPr>
                <w:noProof/>
              </w:rPr>
              <w:tab/>
            </w:r>
            <w:r w:rsidR="008C345B" w:rsidRPr="00A22387">
              <w:rPr>
                <w:rStyle w:val="Hyperlink"/>
                <w:noProof/>
              </w:rPr>
              <w:t>Issues</w:t>
            </w:r>
            <w:r w:rsidR="008C345B">
              <w:rPr>
                <w:noProof/>
                <w:webHidden/>
              </w:rPr>
              <w:tab/>
            </w:r>
            <w:r w:rsidR="008C345B">
              <w:rPr>
                <w:noProof/>
                <w:webHidden/>
              </w:rPr>
              <w:fldChar w:fldCharType="begin"/>
            </w:r>
            <w:r w:rsidR="008C345B">
              <w:rPr>
                <w:noProof/>
                <w:webHidden/>
              </w:rPr>
              <w:instrText xml:space="preserve"> PAGEREF _Toc315530671 \h </w:instrText>
            </w:r>
            <w:r w:rsidR="008C345B">
              <w:rPr>
                <w:noProof/>
                <w:webHidden/>
              </w:rPr>
            </w:r>
            <w:r w:rsidR="008C345B">
              <w:rPr>
                <w:noProof/>
                <w:webHidden/>
              </w:rPr>
              <w:fldChar w:fldCharType="separate"/>
            </w:r>
            <w:r w:rsidR="008C345B">
              <w:rPr>
                <w:noProof/>
                <w:webHidden/>
              </w:rPr>
              <w:t>4</w:t>
            </w:r>
            <w:r w:rsidR="008C345B">
              <w:rPr>
                <w:noProof/>
                <w:webHidden/>
              </w:rPr>
              <w:fldChar w:fldCharType="end"/>
            </w:r>
          </w:hyperlink>
        </w:p>
        <w:p w:rsidR="008C345B" w:rsidRDefault="00CD2848">
          <w:pPr>
            <w:pStyle w:val="TOC2"/>
            <w:tabs>
              <w:tab w:val="left" w:pos="880"/>
              <w:tab w:val="right" w:leader="dot" w:pos="8630"/>
            </w:tabs>
            <w:rPr>
              <w:noProof/>
            </w:rPr>
          </w:pPr>
          <w:hyperlink w:anchor="_Toc315530672" w:history="1">
            <w:r w:rsidR="008C345B" w:rsidRPr="00A22387">
              <w:rPr>
                <w:rStyle w:val="Hyperlink"/>
                <w:noProof/>
              </w:rPr>
              <w:t>1.6</w:t>
            </w:r>
            <w:r w:rsidR="008C345B">
              <w:rPr>
                <w:noProof/>
              </w:rPr>
              <w:tab/>
            </w:r>
            <w:r w:rsidR="008C345B" w:rsidRPr="00A22387">
              <w:rPr>
                <w:rStyle w:val="Hyperlink"/>
                <w:noProof/>
              </w:rPr>
              <w:t>To-Do List</w:t>
            </w:r>
            <w:r w:rsidR="008C345B">
              <w:rPr>
                <w:noProof/>
                <w:webHidden/>
              </w:rPr>
              <w:tab/>
            </w:r>
            <w:r w:rsidR="008C345B">
              <w:rPr>
                <w:noProof/>
                <w:webHidden/>
              </w:rPr>
              <w:fldChar w:fldCharType="begin"/>
            </w:r>
            <w:r w:rsidR="008C345B">
              <w:rPr>
                <w:noProof/>
                <w:webHidden/>
              </w:rPr>
              <w:instrText xml:space="preserve"> PAGEREF _Toc315530672 \h </w:instrText>
            </w:r>
            <w:r w:rsidR="008C345B">
              <w:rPr>
                <w:noProof/>
                <w:webHidden/>
              </w:rPr>
            </w:r>
            <w:r w:rsidR="008C345B">
              <w:rPr>
                <w:noProof/>
                <w:webHidden/>
              </w:rPr>
              <w:fldChar w:fldCharType="separate"/>
            </w:r>
            <w:r w:rsidR="008C345B">
              <w:rPr>
                <w:noProof/>
                <w:webHidden/>
              </w:rPr>
              <w:t>4</w:t>
            </w:r>
            <w:r w:rsidR="008C345B">
              <w:rPr>
                <w:noProof/>
                <w:webHidden/>
              </w:rPr>
              <w:fldChar w:fldCharType="end"/>
            </w:r>
          </w:hyperlink>
        </w:p>
        <w:p w:rsidR="00C03C4D" w:rsidRDefault="00C03C4D">
          <w:r>
            <w:fldChar w:fldCharType="end"/>
          </w:r>
        </w:p>
      </w:sdtContent>
    </w:sdt>
    <w:p w:rsidR="000C1F6E" w:rsidRDefault="000C1F6E" w:rsidP="000C1F6E">
      <w:pPr>
        <w:sectPr w:rsidR="000C1F6E" w:rsidSect="00C03C4D">
          <w:headerReference w:type="default" r:id="rId9"/>
          <w:footerReference w:type="default" r:id="rId10"/>
          <w:headerReference w:type="first" r:id="rId11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727915" w:rsidRDefault="00727915" w:rsidP="000C1F6E">
      <w:pPr>
        <w:pStyle w:val="1"/>
      </w:pPr>
      <w:bookmarkStart w:id="0" w:name="_Toc315530661"/>
      <w:r>
        <w:lastRenderedPageBreak/>
        <w:t>Introduction</w:t>
      </w:r>
      <w:bookmarkEnd w:id="0"/>
    </w:p>
    <w:p w:rsidR="00727915" w:rsidRDefault="00727915" w:rsidP="00727915">
      <w:pPr>
        <w:pStyle w:val="2"/>
      </w:pPr>
      <w:bookmarkStart w:id="1" w:name="_Toc315530662"/>
      <w:r>
        <w:t>Overview</w:t>
      </w:r>
      <w:bookmarkEnd w:id="1"/>
    </w:p>
    <w:p w:rsidR="004B4FF6" w:rsidRDefault="00CD2848" w:rsidP="004B4FF6">
      <w:sdt>
        <w:sdtPr>
          <w:rPr>
            <w:rStyle w:val="s5"/>
            <w:rFonts w:eastAsiaTheme="majorEastAsia" w:cstheme="minorHAnsi"/>
          </w:rPr>
          <w:alias w:val="Subject"/>
          <w:id w:val="714127168"/>
          <w:placeholder>
            <w:docPart w:val="60F98812AE91488F9DF09A7BBE43E2C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s5"/>
          </w:rPr>
        </w:sdtEndPr>
        <w:sdtContent>
          <w:r w:rsidR="004B4FF6">
            <w:rPr>
              <w:rStyle w:val="s5"/>
              <w:rFonts w:eastAsiaTheme="majorEastAsia" w:hint="cs"/>
            </w:rPr>
            <w:t>Hitch</w:t>
          </w:r>
          <w:r w:rsidR="004B4FF6">
            <w:rPr>
              <w:rStyle w:val="s5"/>
              <w:rFonts w:eastAsiaTheme="majorEastAsia" w:cs="Times New Roman" w:hint="cs"/>
              <w:rtl/>
            </w:rPr>
            <w:t>!</w:t>
          </w:r>
        </w:sdtContent>
      </w:sdt>
      <w:r w:rsidR="004B4FF6">
        <w:rPr>
          <w:rStyle w:val="s5"/>
          <w:rFonts w:eastAsiaTheme="majorEastAsia" w:cstheme="minorHAnsi"/>
        </w:rPr>
        <w:t xml:space="preserve"> i</w:t>
      </w:r>
      <w:r w:rsidR="004B4FF6" w:rsidRPr="00DE5EA6">
        <w:rPr>
          <w:rStyle w:val="s5"/>
          <w:rFonts w:eastAsiaTheme="majorEastAsia" w:cstheme="minorHAnsi"/>
        </w:rPr>
        <w:t xml:space="preserve">s a socially-based transportation </w:t>
      </w:r>
      <w:r w:rsidR="004B4FF6" w:rsidRPr="00DE5EA6">
        <w:rPr>
          <w:rStyle w:val="s11"/>
          <w:rFonts w:eastAsiaTheme="majorEastAsia" w:cstheme="minorHAnsi"/>
        </w:rPr>
        <w:t>solution</w:t>
      </w:r>
      <w:r w:rsidR="004B4FF6" w:rsidRPr="00DE5EA6">
        <w:rPr>
          <w:rStyle w:val="s5"/>
          <w:rFonts w:eastAsiaTheme="majorEastAsia" w:cstheme="minorHAnsi"/>
        </w:rPr>
        <w:t xml:space="preserve"> devised to connect between consumers of (one-</w:t>
      </w:r>
      <w:r w:rsidR="004B4FF6" w:rsidRPr="00DE5EA6">
        <w:t>time and/or repeating) rides and the providers of such rides such as, but not limited to, private car owners, taxi drivers/stations, car-pooling companies, etc.</w:t>
      </w:r>
    </w:p>
    <w:p w:rsidR="004B4FF6" w:rsidRPr="00DE5EA6" w:rsidRDefault="004B4FF6" w:rsidP="004B4FF6">
      <w:r w:rsidRPr="00DE5EA6">
        <w:t>Unlike other hitchhiking projects abundant on the net,</w:t>
      </w:r>
      <w:r>
        <w:t xml:space="preserve"> </w:t>
      </w:r>
      <w:sdt>
        <w:sdtPr>
          <w:alias w:val="Subject"/>
          <w:id w:val="71412716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hint="cs"/>
            </w:rPr>
            <w:t>Hitch</w:t>
          </w:r>
          <w:r>
            <w:rPr>
              <w:rFonts w:cs="Times New Roman" w:hint="cs"/>
              <w:rtl/>
            </w:rPr>
            <w:t>!</w:t>
          </w:r>
        </w:sdtContent>
      </w:sdt>
      <w:r>
        <w:t xml:space="preserve"> </w:t>
      </w:r>
      <w:proofErr w:type="gramStart"/>
      <w:r w:rsidRPr="00DE5EA6">
        <w:rPr>
          <w:rStyle w:val="s5"/>
          <w:rFonts w:eastAsiaTheme="majorEastAsia" w:cstheme="minorHAnsi"/>
        </w:rPr>
        <w:t>gives</w:t>
      </w:r>
      <w:proofErr w:type="gramEnd"/>
      <w:r w:rsidRPr="00DE5EA6">
        <w:rPr>
          <w:rStyle w:val="s5"/>
          <w:rFonts w:eastAsiaTheme="majorEastAsia" w:cstheme="minorHAnsi"/>
        </w:rPr>
        <w:t xml:space="preserve"> the user a large suite of different</w:t>
      </w:r>
      <w:r w:rsidRPr="00DE5EA6">
        <w:t xml:space="preserve"> ways to get from point A to point B, everything in order to provide the user with the product which they require.</w:t>
      </w:r>
    </w:p>
    <w:p w:rsidR="003B2BD0" w:rsidRDefault="003B2BD0" w:rsidP="003B2BD0">
      <w:pPr>
        <w:pStyle w:val="2"/>
      </w:pPr>
      <w:bookmarkStart w:id="2" w:name="_Toc315530663"/>
      <w:r>
        <w:t>Design Goals and Non-goals</w:t>
      </w:r>
      <w:bookmarkEnd w:id="2"/>
    </w:p>
    <w:p w:rsidR="003B2BD0" w:rsidRDefault="00FE08BA" w:rsidP="00FB6C11">
      <w:pPr>
        <w:pStyle w:val="3"/>
      </w:pPr>
      <w:bookmarkStart w:id="3" w:name="_Toc315530664"/>
      <w:r>
        <w:t>Goals</w:t>
      </w:r>
      <w:bookmarkEnd w:id="3"/>
    </w:p>
    <w:p w:rsidR="004B4FF6" w:rsidRDefault="00CD2848" w:rsidP="004B4FF6">
      <w:pPr>
        <w:rPr>
          <w:rStyle w:val="s5"/>
          <w:rFonts w:eastAsiaTheme="majorEastAsia" w:cstheme="minorHAnsi"/>
        </w:rPr>
      </w:pPr>
      <w:sdt>
        <w:sdtPr>
          <w:rPr>
            <w:rStyle w:val="s5"/>
            <w:rFonts w:eastAsiaTheme="majorEastAsia" w:cstheme="minorHAnsi"/>
          </w:rPr>
          <w:alias w:val="Subject"/>
          <w:id w:val="71412717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s5"/>
          </w:rPr>
        </w:sdtEndPr>
        <w:sdtContent>
          <w:r w:rsidR="004B4FF6" w:rsidRPr="00824FC2">
            <w:rPr>
              <w:rStyle w:val="s5"/>
              <w:rFonts w:eastAsiaTheme="majorEastAsia" w:hint="cs"/>
            </w:rPr>
            <w:t>Hitch</w:t>
          </w:r>
          <w:r w:rsidR="004B4FF6" w:rsidRPr="00824FC2">
            <w:rPr>
              <w:rStyle w:val="s5"/>
              <w:rFonts w:eastAsiaTheme="majorEastAsia" w:cs="Times New Roman" w:hint="cs"/>
              <w:rtl/>
            </w:rPr>
            <w:t>!</w:t>
          </w:r>
        </w:sdtContent>
      </w:sdt>
      <w:r w:rsidR="004B4FF6" w:rsidRPr="00824FC2">
        <w:rPr>
          <w:rStyle w:val="s5"/>
          <w:rFonts w:eastAsiaTheme="majorEastAsia" w:cstheme="minorHAnsi"/>
        </w:rPr>
        <w:t xml:space="preserve"> </w:t>
      </w:r>
      <w:proofErr w:type="gramStart"/>
      <w:r w:rsidR="004B4FF6" w:rsidRPr="00824FC2">
        <w:rPr>
          <w:rStyle w:val="s5"/>
          <w:rFonts w:eastAsiaTheme="majorEastAsia" w:cstheme="minorHAnsi"/>
        </w:rPr>
        <w:t>will</w:t>
      </w:r>
      <w:proofErr w:type="gramEnd"/>
      <w:r w:rsidR="004B4FF6" w:rsidRPr="00824FC2">
        <w:rPr>
          <w:rStyle w:val="s5"/>
          <w:rFonts w:eastAsiaTheme="majorEastAsia" w:cstheme="minorHAnsi"/>
        </w:rPr>
        <w:t xml:space="preserve"> define a connection between two types of users: a </w:t>
      </w:r>
      <w:r w:rsidR="004B4FF6" w:rsidRPr="004B4FF6">
        <w:rPr>
          <w:rStyle w:val="af"/>
        </w:rPr>
        <w:t>passenger</w:t>
      </w:r>
      <w:r w:rsidR="004B4FF6" w:rsidRPr="00824FC2">
        <w:rPr>
          <w:rStyle w:val="s5"/>
          <w:rFonts w:eastAsiaTheme="majorEastAsia" w:cstheme="minorHAnsi"/>
        </w:rPr>
        <w:t xml:space="preserve"> and a </w:t>
      </w:r>
      <w:r w:rsidR="004B4FF6" w:rsidRPr="004B4FF6">
        <w:rPr>
          <w:rStyle w:val="af"/>
        </w:rPr>
        <w:t>driver</w:t>
      </w:r>
      <w:r w:rsidR="004B4FF6" w:rsidRPr="00824FC2">
        <w:rPr>
          <w:rStyle w:val="s5"/>
          <w:rFonts w:eastAsiaTheme="majorEastAsia" w:cstheme="minorHAnsi"/>
        </w:rPr>
        <w:t>, as well as the</w:t>
      </w:r>
      <w:r w:rsidR="004B4FF6" w:rsidRPr="00824FC2">
        <w:t xml:space="preserve"> ‘Currency’ which they trade – a </w:t>
      </w:r>
      <w:r w:rsidR="004B4FF6" w:rsidRPr="004B4FF6">
        <w:rPr>
          <w:rStyle w:val="af"/>
        </w:rPr>
        <w:t>ride</w:t>
      </w:r>
      <w:r w:rsidR="004B4FF6" w:rsidRPr="00824FC2">
        <w:rPr>
          <w:rStyle w:val="s5"/>
          <w:rFonts w:eastAsiaTheme="majorEastAsia" w:cstheme="minorHAnsi"/>
        </w:rPr>
        <w:t>. A ride can be either one-time or repeating.</w:t>
      </w:r>
    </w:p>
    <w:p w:rsidR="004B4FF6" w:rsidRDefault="004B4FF6" w:rsidP="004B4FF6">
      <w:pPr>
        <w:rPr>
          <w:rFonts w:asciiTheme="majorHAnsi" w:hAnsiTheme="majorHAnsi" w:cstheme="majorBidi"/>
        </w:rPr>
      </w:pPr>
      <w:r w:rsidRPr="0082435B">
        <w:t>The application will support the following features</w:t>
      </w:r>
      <w:r>
        <w:t>:</w:t>
      </w:r>
      <w:r w:rsidRPr="00824FC2">
        <w:rPr>
          <w:rFonts w:eastAsia="Times New Roman"/>
          <w:vanish/>
        </w:rPr>
        <w:t xml:space="preserve"> </w:t>
      </w:r>
    </w:p>
    <w:p w:rsidR="004B4FF6" w:rsidRDefault="004B4FF6" w:rsidP="004B4FF6">
      <w:pPr>
        <w:pStyle w:val="ae"/>
        <w:numPr>
          <w:ilvl w:val="0"/>
          <w:numId w:val="7"/>
        </w:numPr>
      </w:pPr>
      <w:r w:rsidRPr="00824FC2">
        <w:t>Create a new user profile.</w:t>
      </w:r>
    </w:p>
    <w:p w:rsidR="004B4FF6" w:rsidRDefault="004B4FF6" w:rsidP="004B4FF6">
      <w:pPr>
        <w:pStyle w:val="ae"/>
        <w:numPr>
          <w:ilvl w:val="0"/>
          <w:numId w:val="7"/>
        </w:numPr>
      </w:pPr>
      <w:r w:rsidRPr="00824FC2">
        <w:t>Create a new one-time ride.</w:t>
      </w:r>
    </w:p>
    <w:p w:rsidR="004B4FF6" w:rsidRDefault="004B4FF6" w:rsidP="004B4FF6">
      <w:pPr>
        <w:pStyle w:val="ae"/>
        <w:numPr>
          <w:ilvl w:val="0"/>
          <w:numId w:val="7"/>
        </w:numPr>
      </w:pPr>
      <w:r w:rsidRPr="00824FC2">
        <w:t>Request to join an existing ride</w:t>
      </w:r>
      <w:r>
        <w:t>.</w:t>
      </w:r>
    </w:p>
    <w:p w:rsidR="004B4FF6" w:rsidRDefault="004B4FF6" w:rsidP="004B4FF6">
      <w:pPr>
        <w:pStyle w:val="ae"/>
        <w:numPr>
          <w:ilvl w:val="0"/>
          <w:numId w:val="7"/>
        </w:numPr>
      </w:pPr>
      <w:r w:rsidRPr="00824FC2">
        <w:t>Approve/reject a join request to a ride.</w:t>
      </w:r>
    </w:p>
    <w:p w:rsidR="004B4FF6" w:rsidRPr="004B4FF6" w:rsidRDefault="004B4FF6" w:rsidP="004B4FF6">
      <w:pPr>
        <w:pStyle w:val="ae"/>
        <w:numPr>
          <w:ilvl w:val="0"/>
          <w:numId w:val="7"/>
        </w:numPr>
      </w:pPr>
      <w:r w:rsidRPr="00824FC2">
        <w:t>Search for a ride by a pre-defined set of conditions (time, origin, destination, etc.).</w:t>
      </w:r>
    </w:p>
    <w:p w:rsidR="004B4FF6" w:rsidRDefault="004B4FF6" w:rsidP="004B4FF6">
      <w:r w:rsidRPr="00824FC2">
        <w:t>In addition, the application would be able identify a user by their Facebook profile and register them via the data provided by the Facebook application APIs (Open Graph</w:t>
      </w:r>
      <w:r w:rsidR="00611379">
        <w:t xml:space="preserve"> </w:t>
      </w:r>
      <w:r w:rsidRPr="00824FC2">
        <w:t>or</w:t>
      </w:r>
      <w:r w:rsidR="00611379">
        <w:t xml:space="preserve"> </w:t>
      </w:r>
      <w:r w:rsidRPr="00824FC2">
        <w:t>FQL). Users will be able to see other users with whom they have mutual friends, interests, workplaces, etc.</w:t>
      </w:r>
    </w:p>
    <w:p w:rsidR="00611379" w:rsidRDefault="00611379" w:rsidP="00611379">
      <w:r>
        <w:t>The application will have a suggestion functionality that will enable users to see rides happening near predefined places of interest.</w:t>
      </w:r>
    </w:p>
    <w:p w:rsidR="00FE08BA" w:rsidRDefault="00FE08BA" w:rsidP="00FE08BA">
      <w:pPr>
        <w:pStyle w:val="3"/>
      </w:pPr>
      <w:bookmarkStart w:id="4" w:name="_Toc315530665"/>
      <w:r>
        <w:t>Non-goals</w:t>
      </w:r>
      <w:bookmarkEnd w:id="4"/>
    </w:p>
    <w:p w:rsidR="003D7D5C" w:rsidRDefault="003D7D5C" w:rsidP="003D7D5C">
      <w:pPr>
        <w:rPr>
          <w:rStyle w:val="s5"/>
          <w:rFonts w:eastAsiaTheme="majorEastAsia" w:cstheme="minorHAnsi"/>
        </w:rPr>
      </w:pPr>
      <w:r w:rsidRPr="0082435B">
        <w:t>The application may </w:t>
      </w:r>
      <w:r w:rsidRPr="0082435B">
        <w:rPr>
          <w:rStyle w:val="s11"/>
          <w:rFonts w:eastAsiaTheme="majorEastAsia" w:cstheme="minorHAnsi"/>
        </w:rPr>
        <w:t>not</w:t>
      </w:r>
      <w:r w:rsidRPr="0082435B">
        <w:rPr>
          <w:rStyle w:val="s5"/>
          <w:rFonts w:eastAsiaTheme="majorEastAsia" w:cstheme="minorHAnsi"/>
        </w:rPr>
        <w:t>, at the first stage, support secondary features such as:</w:t>
      </w:r>
    </w:p>
    <w:p w:rsidR="003D7D5C" w:rsidRDefault="003D7D5C" w:rsidP="003D7D5C">
      <w:pPr>
        <w:pStyle w:val="ae"/>
        <w:numPr>
          <w:ilvl w:val="0"/>
          <w:numId w:val="9"/>
        </w:numPr>
      </w:pPr>
      <w:r w:rsidRPr="00824FC2">
        <w:t>Deleting an existing user.</w:t>
      </w:r>
    </w:p>
    <w:p w:rsidR="00611379" w:rsidRDefault="00611379" w:rsidP="003D7D5C">
      <w:pPr>
        <w:pStyle w:val="ae"/>
        <w:numPr>
          <w:ilvl w:val="0"/>
          <w:numId w:val="9"/>
        </w:numPr>
      </w:pPr>
      <w:r>
        <w:t>Editing an existing user account.</w:t>
      </w:r>
    </w:p>
    <w:p w:rsidR="003D7D5C" w:rsidRDefault="003D7D5C" w:rsidP="003D7D5C">
      <w:pPr>
        <w:pStyle w:val="ae"/>
        <w:numPr>
          <w:ilvl w:val="0"/>
          <w:numId w:val="9"/>
        </w:numPr>
      </w:pPr>
      <w:r w:rsidRPr="0082435B">
        <w:t>Deleting an existing ride.</w:t>
      </w:r>
    </w:p>
    <w:p w:rsidR="003D7D5C" w:rsidRDefault="003D7D5C" w:rsidP="003D7D5C">
      <w:pPr>
        <w:pStyle w:val="ae"/>
        <w:numPr>
          <w:ilvl w:val="0"/>
          <w:numId w:val="9"/>
        </w:numPr>
      </w:pPr>
      <w:r w:rsidRPr="0082435B">
        <w:t>Canceling a join request.</w:t>
      </w:r>
    </w:p>
    <w:p w:rsidR="009560F7" w:rsidRDefault="003D7D5C" w:rsidP="003D7D5C">
      <w:r w:rsidRPr="0082435B">
        <w:t>Also, the application would not be able to connect to other data providers (like Twitter or Google+), though the option to extend the database to those providers will be considered during the design and implementation processes.</w:t>
      </w:r>
    </w:p>
    <w:p w:rsidR="00950594" w:rsidRDefault="00950594" w:rsidP="00950594">
      <w:pPr>
        <w:pStyle w:val="2"/>
      </w:pPr>
      <w:bookmarkStart w:id="5" w:name="_Toc315530666"/>
      <w:r>
        <w:lastRenderedPageBreak/>
        <w:t>Dependencies, Assumptions and Design Constraints</w:t>
      </w:r>
      <w:bookmarkEnd w:id="5"/>
    </w:p>
    <w:p w:rsidR="00950594" w:rsidRDefault="00950594" w:rsidP="00950594">
      <w:pPr>
        <w:pStyle w:val="3"/>
      </w:pPr>
      <w:bookmarkStart w:id="6" w:name="_Toc315530667"/>
      <w:r>
        <w:t>Dependencies</w:t>
      </w:r>
      <w:bookmarkEnd w:id="6"/>
    </w:p>
    <w:p w:rsidR="00950594" w:rsidRPr="0082435B" w:rsidRDefault="00950594" w:rsidP="00950594">
      <w:r w:rsidRPr="0082435B">
        <w:t>In order to connect between the smartphone end-point and the server an internet connection is</w:t>
      </w:r>
      <w:r>
        <w:t xml:space="preserve"> </w:t>
      </w:r>
      <w:r w:rsidRPr="0082435B">
        <w:t>required. The application may also depend on a location provider (such as a GPS) system in the</w:t>
      </w:r>
      <w:r>
        <w:t xml:space="preserve"> </w:t>
      </w:r>
      <w:r w:rsidRPr="0082435B">
        <w:t>smartphone and 3</w:t>
      </w:r>
      <w:r w:rsidRPr="0082435B">
        <w:rPr>
          <w:vertAlign w:val="superscript"/>
        </w:rPr>
        <w:t>rd</w:t>
      </w:r>
      <w:r>
        <w:t xml:space="preserve"> </w:t>
      </w:r>
      <w:r w:rsidRPr="0082435B">
        <w:t>-party map providers (such as the stock map application of the Windows Phone</w:t>
      </w:r>
      <w:r>
        <w:t xml:space="preserve"> </w:t>
      </w:r>
      <w:r w:rsidRPr="0082435B">
        <w:t>or Google Maps).</w:t>
      </w:r>
    </w:p>
    <w:p w:rsidR="00950594" w:rsidRPr="00950594" w:rsidRDefault="00950594" w:rsidP="00950594">
      <w:r w:rsidRPr="0082435B">
        <w:t>As a consumer of social network data, the application will depend on the data provided by the</w:t>
      </w:r>
      <w:r>
        <w:t xml:space="preserve"> </w:t>
      </w:r>
      <w:r w:rsidRPr="0082435B">
        <w:t>Facebook developer APIs (Open Graph or FQL)</w:t>
      </w:r>
      <w:r>
        <w:t xml:space="preserve"> </w:t>
      </w:r>
      <w:r w:rsidRPr="0082435B">
        <w:t xml:space="preserve">and the </w:t>
      </w:r>
      <w:proofErr w:type="spellStart"/>
      <w:r w:rsidRPr="0082435B">
        <w:t>OAuth</w:t>
      </w:r>
      <w:proofErr w:type="spellEnd"/>
      <w:r w:rsidRPr="0082435B">
        <w:t xml:space="preserve"> 2.0 </w:t>
      </w:r>
      <w:r>
        <w:t>protocol</w:t>
      </w:r>
      <w:r w:rsidRPr="0082435B">
        <w:t xml:space="preserve"> access that data.</w:t>
      </w:r>
    </w:p>
    <w:p w:rsidR="00950594" w:rsidRDefault="00950594" w:rsidP="00950594">
      <w:pPr>
        <w:pStyle w:val="3"/>
      </w:pPr>
      <w:bookmarkStart w:id="7" w:name="_Toc315530668"/>
      <w:r>
        <w:t>Assumptions</w:t>
      </w:r>
      <w:bookmarkEnd w:id="7"/>
    </w:p>
    <w:p w:rsidR="00950594" w:rsidRPr="00950594" w:rsidRDefault="00950594" w:rsidP="00611379">
      <w:r w:rsidRPr="0082435B">
        <w:t>Since the primary users of the application in its current state can be safely assumed to be only those</w:t>
      </w:r>
      <w:r>
        <w:t xml:space="preserve"> </w:t>
      </w:r>
      <w:r w:rsidRPr="0082435B">
        <w:t>involved in its production and members of the Tel-Aviv University's Department of Computer</w:t>
      </w:r>
      <w:r>
        <w:t xml:space="preserve"> </w:t>
      </w:r>
      <w:r w:rsidRPr="0082435B">
        <w:t xml:space="preserve">Science faculty, input from the user </w:t>
      </w:r>
      <w:r w:rsidR="00611379">
        <w:t xml:space="preserve">will be treated as </w:t>
      </w:r>
      <w:r w:rsidRPr="0082435B">
        <w:t>safe and not intended to attack or harm</w:t>
      </w:r>
      <w:r>
        <w:t xml:space="preserve"> </w:t>
      </w:r>
      <w:r w:rsidRPr="0082435B">
        <w:t>the application or server</w:t>
      </w:r>
      <w:r w:rsidR="00611379">
        <w:t>; o</w:t>
      </w:r>
      <w:r w:rsidRPr="0082435B">
        <w:t>nly basic safety checks will be performed on user input</w:t>
      </w:r>
      <w:r>
        <w:t xml:space="preserve"> </w:t>
      </w:r>
      <w:r w:rsidRPr="0082435B">
        <w:t>on the site or application.</w:t>
      </w:r>
    </w:p>
    <w:p w:rsidR="00950594" w:rsidRDefault="00950594" w:rsidP="00950594">
      <w:pPr>
        <w:pStyle w:val="3"/>
      </w:pPr>
      <w:bookmarkStart w:id="8" w:name="_Toc315530669"/>
      <w:r>
        <w:t>Design Constraints</w:t>
      </w:r>
      <w:bookmarkEnd w:id="8"/>
    </w:p>
    <w:p w:rsidR="00950594" w:rsidRPr="0082435B" w:rsidRDefault="00950594" w:rsidP="00950594">
      <w:r w:rsidRPr="0082435B">
        <w:t>Though the application will support a requested/proposed fee</w:t>
      </w:r>
      <w:r>
        <w:t xml:space="preserve"> </w:t>
      </w:r>
      <w:r w:rsidRPr="0082435B">
        <w:t>field for rides, the exchange system</w:t>
      </w:r>
      <w:r>
        <w:t xml:space="preserve"> </w:t>
      </w:r>
      <w:r w:rsidRPr="0082435B">
        <w:t>itself will not be implemented and will be assumed to work without interference from the</w:t>
      </w:r>
      <w:r>
        <w:t xml:space="preserve"> </w:t>
      </w:r>
      <w:r w:rsidRPr="0082435B">
        <w:t>application.</w:t>
      </w:r>
    </w:p>
    <w:p w:rsidR="00950594" w:rsidRDefault="00950594" w:rsidP="00950594">
      <w:r w:rsidRPr="0082435B">
        <w:t>Also, as the application cannot control users’ behavior, users will be assumed to behave accordingly,</w:t>
      </w:r>
      <w:r>
        <w:t xml:space="preserve"> </w:t>
      </w:r>
      <w:r w:rsidRPr="0082435B">
        <w:t>i.e. pay their passengers fee, arrive to their meeting points (either as drivers or passengers) on time,</w:t>
      </w:r>
      <w:r>
        <w:t xml:space="preserve"> </w:t>
      </w:r>
      <w:r w:rsidRPr="0082435B">
        <w:t>etc. No functionality to "report" misbehaving users will be implemented.</w:t>
      </w:r>
    </w:p>
    <w:p w:rsidR="002118DA" w:rsidRDefault="002118DA" w:rsidP="002118DA">
      <w:pPr>
        <w:pStyle w:val="2"/>
      </w:pPr>
      <w:bookmarkStart w:id="9" w:name="_Toc315530670"/>
      <w:r>
        <w:t>Audience</w:t>
      </w:r>
      <w:bookmarkEnd w:id="9"/>
    </w:p>
    <w:p w:rsidR="002118DA" w:rsidRDefault="002118DA" w:rsidP="002118DA">
      <w:r w:rsidRPr="0082435B">
        <w:t>The application is intended for users who are seeking either one-time rides to some destination or a</w:t>
      </w:r>
      <w:r>
        <w:t xml:space="preserve"> </w:t>
      </w:r>
      <w:r w:rsidRPr="0082435B">
        <w:t>repeating ride to a usual location as part of their routine (work, etc.) as well as for drivers who wish</w:t>
      </w:r>
      <w:r>
        <w:t xml:space="preserve"> </w:t>
      </w:r>
      <w:r w:rsidRPr="0082435B">
        <w:t>to add passengers to rides they already planned (either as their routine or occasionally) that will</w:t>
      </w:r>
      <w:r>
        <w:t xml:space="preserve"> </w:t>
      </w:r>
      <w:r w:rsidRPr="0082435B">
        <w:t>accompany them and share the ride’s expenses, or in the case of professional drivers such as bus or</w:t>
      </w:r>
      <w:r>
        <w:t xml:space="preserve"> </w:t>
      </w:r>
      <w:r w:rsidRPr="0082435B">
        <w:t>cab drivers, pay the ride's fee.</w:t>
      </w:r>
    </w:p>
    <w:p w:rsidR="002118DA" w:rsidRDefault="002118DA" w:rsidP="002118DA">
      <w:pPr>
        <w:pStyle w:val="2"/>
      </w:pPr>
      <w:bookmarkStart w:id="10" w:name="_Toc315530671"/>
      <w:r>
        <w:t>Issues</w:t>
      </w:r>
      <w:bookmarkEnd w:id="10"/>
    </w:p>
    <w:p w:rsidR="00ED00FB" w:rsidRDefault="00ED00FB" w:rsidP="00ED00FB">
      <w:r w:rsidRPr="0082435B">
        <w:t>There are no fundamental issues foreseen at the current stage.</w:t>
      </w:r>
    </w:p>
    <w:p w:rsidR="002118DA" w:rsidRDefault="002118DA" w:rsidP="002118DA">
      <w:pPr>
        <w:pStyle w:val="2"/>
      </w:pPr>
      <w:bookmarkStart w:id="11" w:name="_Toc315530672"/>
      <w:r>
        <w:t>To-Do List</w:t>
      </w:r>
      <w:bookmarkEnd w:id="11"/>
    </w:p>
    <w:tbl>
      <w:tblPr>
        <w:tblStyle w:val="-1"/>
        <w:tblW w:w="0" w:type="auto"/>
        <w:tblLook w:val="0420" w:firstRow="1" w:lastRow="0" w:firstColumn="0" w:lastColumn="0" w:noHBand="0" w:noVBand="1"/>
      </w:tblPr>
      <w:tblGrid>
        <w:gridCol w:w="7621"/>
        <w:gridCol w:w="1235"/>
      </w:tblGrid>
      <w:tr w:rsidR="0046634B" w:rsidTr="00830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46634B" w:rsidRDefault="0046634B" w:rsidP="002118DA">
            <w:r>
              <w:t>Item</w:t>
            </w:r>
          </w:p>
        </w:tc>
        <w:tc>
          <w:tcPr>
            <w:tcW w:w="1235" w:type="dxa"/>
          </w:tcPr>
          <w:p w:rsidR="0046634B" w:rsidRDefault="0046634B" w:rsidP="002118DA">
            <w:r>
              <w:t>Status</w:t>
            </w:r>
          </w:p>
        </w:tc>
      </w:tr>
    </w:tbl>
    <w:p w:rsidR="002118DA" w:rsidRDefault="002118DA" w:rsidP="002118DA"/>
    <w:p w:rsidR="0046634B" w:rsidRDefault="0046634B" w:rsidP="002118DA"/>
    <w:p w:rsidR="003E396C" w:rsidRDefault="003E396C" w:rsidP="002118DA">
      <w:pPr>
        <w:sectPr w:rsidR="003E396C" w:rsidSect="00C03C4D"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2118DA" w:rsidRDefault="00882286" w:rsidP="00882286">
      <w:pPr>
        <w:pStyle w:val="1"/>
      </w:pPr>
      <w:r>
        <w:lastRenderedPageBreak/>
        <w:t xml:space="preserve">Logical </w:t>
      </w:r>
      <w:r w:rsidR="008374DC">
        <w:t>Architecture</w:t>
      </w:r>
    </w:p>
    <w:p w:rsidR="00882286" w:rsidRDefault="00882286" w:rsidP="00882286">
      <w:pPr>
        <w:pStyle w:val="2"/>
      </w:pPr>
      <w:r>
        <w:t>Application Context</w:t>
      </w:r>
    </w:p>
    <w:p w:rsidR="005D7042" w:rsidRPr="005D7042" w:rsidRDefault="00CD2848" w:rsidP="005D7042">
      <w:r>
        <w:pict>
          <v:group id="_x0000_s1027" editas="canvas" style="width:6in;height:259.2pt;mso-position-horizontal-relative:char;mso-position-vertical-relative:line" coordorigin="1800,2648" coordsize="8640,51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2648;width:8640;height:5184" o:preferrelative="f">
              <v:fill o:detectmouseclick="t"/>
              <v:path o:extrusionok="t" o:connecttype="none"/>
              <o:lock v:ext="edit" text="t"/>
            </v:shape>
            <v:group id="_x0000_s1051" style="position:absolute;left:2354;top:3045;width:2026;height:1575" coordorigin="2354,3045" coordsize="2026,1575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9" type="#_x0000_t176" style="position:absolute;left:2354;top:3045;width:2026;height:1575" fillcolor="white [3201]" strokecolor="#4f81bd [3204]" strokeweight="5pt">
                <v:stroke linestyle="thickThin"/>
                <v:shadow color="#868686"/>
                <v:textbox style="mso-next-textbox:#_x0000_s1029" inset="0,0,0,0">
                  <w:txbxContent>
                    <w:p w:rsidR="005B7D27" w:rsidRDefault="005B7D27" w:rsidP="005B7D27">
                      <w:pPr>
                        <w:jc w:val="center"/>
                      </w:pPr>
                      <w:r>
                        <w:t>Azure</w:t>
                      </w:r>
                    </w:p>
                  </w:txbxContent>
                </v:textbox>
              </v:shape>
              <v:shape id="_x0000_s1030" type="#_x0000_t176" style="position:absolute;left:2502;top:3645;width:1730;height:735;v-text-anchor:middle" fillcolor="white [3201]" strokecolor="#9bbb59 [3206]" strokeweight="2.5pt">
                <v:shadow color="#868686"/>
                <v:textbox style="mso-next-textbox:#_x0000_s1030" inset="0,0,0,0">
                  <w:txbxContent>
                    <w:p w:rsidR="005B7D27" w:rsidRPr="005B7D27" w:rsidRDefault="00CD2848" w:rsidP="00F168C7">
                      <w:pPr>
                        <w:pStyle w:val="TextBox"/>
                      </w:pPr>
                      <w:sdt>
                        <w:sdtPr>
                          <w:alias w:val="Subject"/>
                          <w:id w:val="71633050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B7D27" w:rsidRPr="005B7D27">
                            <w:rPr>
                              <w:rFonts w:hint="cs"/>
                            </w:rPr>
                            <w:t>Hitch</w:t>
                          </w:r>
                          <w:r w:rsidR="005B7D27" w:rsidRPr="005B7D27">
                            <w:rPr>
                              <w:rFonts w:hint="cs"/>
                              <w:rtl/>
                            </w:rPr>
                            <w:t>!</w:t>
                          </w:r>
                        </w:sdtContent>
                      </w:sdt>
                      <w:r w:rsidR="005B7D27" w:rsidRPr="005B7D27">
                        <w:t xml:space="preserve"> Server</w:t>
                      </w:r>
                    </w:p>
                  </w:txbxContent>
                </v:textbox>
              </v:shape>
            </v:group>
            <v:shape id="_x0000_s1032" type="#_x0000_t176" style="position:absolute;left:2502;top:4980;width:1730;height:735;v-text-anchor:middle" fillcolor="white [3201]" strokecolor="black [3200]" strokeweight="2.5pt">
              <v:shadow color="#868686"/>
              <v:textbox style="mso-next-textbox:#_x0000_s1032" inset="0,0,0,0">
                <w:txbxContent>
                  <w:p w:rsidR="00F168C7" w:rsidRPr="005B7D27" w:rsidRDefault="005F5B49" w:rsidP="00F168C7">
                    <w:pPr>
                      <w:pStyle w:val="TextBox"/>
                    </w:pPr>
                    <w:r>
                      <w:t>Network Connection</w:t>
                    </w:r>
                  </w:p>
                </w:txbxContent>
              </v:textbox>
            </v:shape>
            <v:shape id="_x0000_s1035" type="#_x0000_t176" style="position:absolute;left:5294;top:4975;width:1836;height:735;v-text-anchor:middle" fillcolor="white [3201]" strokecolor="#9bbb59 [3206]" strokeweight="2.5pt">
              <v:shadow color="#868686"/>
              <v:textbox style="mso-next-textbox:#_x0000_s1035" inset="0,0,0,0">
                <w:txbxContent>
                  <w:p w:rsidR="00F168C7" w:rsidRPr="005B7D27" w:rsidRDefault="00CD2848" w:rsidP="00F168C7">
                    <w:pPr>
                      <w:pStyle w:val="TextBox"/>
                    </w:pPr>
                    <w:sdt>
                      <w:sdtPr>
                        <w:alias w:val="Subject"/>
                        <w:id w:val="716330510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F168C7" w:rsidRPr="005B7D27">
                          <w:rPr>
                            <w:rFonts w:hint="cs"/>
                          </w:rPr>
                          <w:t>Hitch</w:t>
                        </w:r>
                        <w:r w:rsidR="00F168C7" w:rsidRPr="005B7D27">
                          <w:rPr>
                            <w:rFonts w:hint="cs"/>
                            <w:rtl/>
                          </w:rPr>
                          <w:t>!</w:t>
                        </w:r>
                      </w:sdtContent>
                    </w:sdt>
                    <w:r w:rsidR="00F168C7" w:rsidRPr="005B7D27">
                      <w:t xml:space="preserve"> </w:t>
                    </w:r>
                    <w:r w:rsidR="00F168C7">
                      <w:t>Application</w:t>
                    </w:r>
                  </w:p>
                </w:txbxContent>
              </v:textbox>
            </v:shape>
            <v:shape id="_x0000_s1033" type="#_x0000_t176" style="position:absolute;left:7950;top:3235;width:1730;height:735;v-text-anchor:middle" fillcolor="white [3201]" strokecolor="black [3200]" strokeweight="2.5pt">
              <v:shadow color="#868686"/>
              <v:textbox style="mso-next-textbox:#_x0000_s1033" inset="0,0,0,0">
                <w:txbxContent>
                  <w:p w:rsidR="00F168C7" w:rsidRPr="005B7D27" w:rsidRDefault="00F168C7" w:rsidP="00F168C7">
                    <w:pPr>
                      <w:pStyle w:val="TextBox"/>
                    </w:pPr>
                    <w:r>
                      <w:t>Phone’s GPS</w:t>
                    </w:r>
                  </w:p>
                </w:txbxContent>
              </v:textbox>
            </v:shape>
            <v:group id="_x0000_s1041" style="position:absolute;left:7950;top:4187;width:2265;height:2310" coordorigin="4666,5522" coordsize="2265,2310">
              <v:shape id="_x0000_s1036" type="#_x0000_t176" style="position:absolute;left:4666;top:5522;width:2265;height:2310" fillcolor="white [3201]" strokecolor="black [3200]" strokeweight="1pt">
                <v:stroke dashstyle="dash"/>
                <v:shadow color="#868686"/>
                <v:textbox style="mso-next-textbox:#_x0000_s1036" inset="0,0,0,0">
                  <w:txbxContent>
                    <w:p w:rsidR="00F168C7" w:rsidRPr="005B7D27" w:rsidRDefault="00F168C7" w:rsidP="00F168C7">
                      <w:pPr>
                        <w:pStyle w:val="TextBox"/>
                      </w:pPr>
                      <w:r>
                        <w:t>Social Networks’ APIs</w:t>
                      </w:r>
                    </w:p>
                  </w:txbxContent>
                </v:textbox>
              </v:shape>
              <v:group id="_x0000_s1040" style="position:absolute;left:5069;top:5970;width:1459;height:1695" coordorigin="7721,5220" coordsize="1459,1695">
                <v:shape id="_x0000_s1037" type="#_x0000_t176" style="position:absolute;left:7721;top:5220;width:1459;height:480;v-text-anchor:middle" fillcolor="white [3201]" strokecolor="black [3200]" strokeweight="2.5pt">
                  <v:shadow color="#868686"/>
                  <v:textbox style="mso-next-textbox:#_x0000_s1037" inset="0,0,0,0">
                    <w:txbxContent>
                      <w:p w:rsidR="00F168C7" w:rsidRPr="005B7D27" w:rsidRDefault="00F168C7" w:rsidP="00F168C7">
                        <w:pPr>
                          <w:pStyle w:val="TextBox"/>
                        </w:pPr>
                        <w:r>
                          <w:t>Facebook</w:t>
                        </w:r>
                      </w:p>
                    </w:txbxContent>
                  </v:textbox>
                </v:shape>
                <v:shape id="_x0000_s1038" type="#_x0000_t176" style="position:absolute;left:7721;top:5827;width:1459;height:480;v-text-anchor:middle" fillcolor="white [3201]" strokecolor="black [3200]" strokeweight="2.5pt">
                  <v:shadow color="#868686"/>
                  <v:textbox style="mso-next-textbox:#_x0000_s1038" inset="0,0,0,0">
                    <w:txbxContent>
                      <w:p w:rsidR="00F168C7" w:rsidRPr="005B7D27" w:rsidRDefault="00F168C7" w:rsidP="00F168C7">
                        <w:pPr>
                          <w:pStyle w:val="TextBox"/>
                        </w:pPr>
                        <w:r>
                          <w:t>Google+</w:t>
                        </w:r>
                      </w:p>
                    </w:txbxContent>
                  </v:textbox>
                </v:shape>
                <v:shape id="_x0000_s1039" type="#_x0000_t176" style="position:absolute;left:7721;top:6435;width:1459;height:480;v-text-anchor:middle" fillcolor="white [3201]" strokecolor="black [3200]" strokeweight="2.5pt">
                  <v:shadow color="#868686"/>
                  <v:textbox style="mso-next-textbox:#_x0000_s1039" inset="0,0,0,0">
                    <w:txbxContent>
                      <w:p w:rsidR="00F168C7" w:rsidRPr="005B7D27" w:rsidRDefault="00F168C7" w:rsidP="00F168C7">
                        <w:pPr>
                          <w:pStyle w:val="TextBox"/>
                        </w:pPr>
                        <w:r>
                          <w:t>Twitter</w:t>
                        </w:r>
                      </w:p>
                    </w:txbxContent>
                  </v:textbox>
                </v:shape>
              </v:group>
            </v:group>
            <v:shape id="_x0000_s1042" type="#_x0000_t176" style="position:absolute;left:7950;top:6715;width:1730;height:735;v-text-anchor:middle" fillcolor="white [3201]" strokecolor="black [3200]" strokeweight="2.5pt">
              <v:shadow color="#868686"/>
              <v:textbox style="mso-next-textbox:#_x0000_s1042" inset="0,0,0,0">
                <w:txbxContent>
                  <w:p w:rsidR="00F168C7" w:rsidRPr="005B7D27" w:rsidRDefault="00F168C7" w:rsidP="00F168C7">
                    <w:pPr>
                      <w:pStyle w:val="TextBox"/>
                    </w:pPr>
                    <w:r>
                      <w:t>Map Application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3367;top:4405;width:1;height:550" o:connectortype="straight">
              <v:stroke startarrow="block" endarrow="block"/>
            </v:shape>
            <v:shape id="_x0000_s1046" type="#_x0000_t32" style="position:absolute;left:4257;top:5343;width:1012;height:5;flip:y" o:connectortype="straight">
              <v:stroke startarrow="block"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7" type="#_x0000_t33" style="position:absolute;left:6395;top:3420;width:1347;height:1713;rotation:270" o:connectortype="elbow" adj="-99613,-62417,-99613">
              <v:stroke startarrow="block"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8" type="#_x0000_t34" style="position:absolute;left:7155;top:5342;width:795;height:1;flip:y" o:connectortype="elbow" adj="10460,115408800,-194400">
              <v:stroke startarrow="block" endarrow="block"/>
            </v:shape>
            <v:shape id="_x0000_s1049" type="#_x0000_t33" style="position:absolute;left:6395;top:5552;width:1348;height:1713;rotation:90;flip:x" o:connectortype="elbow" adj="-99539,72315,-99539">
              <v:stroke startarrow="block" endarrow="block"/>
            </v:shape>
            <w10:wrap type="none"/>
            <w10:anchorlock/>
          </v:group>
        </w:pict>
      </w:r>
    </w:p>
    <w:p w:rsidR="00882286" w:rsidRDefault="00882286" w:rsidP="00882286">
      <w:pPr>
        <w:pStyle w:val="1"/>
      </w:pPr>
      <w:r>
        <w:t>Design</w:t>
      </w:r>
    </w:p>
    <w:p w:rsidR="00882286" w:rsidRDefault="00882286" w:rsidP="00882286">
      <w:pPr>
        <w:pStyle w:val="2"/>
      </w:pPr>
      <w:r>
        <w:t>Classes</w:t>
      </w:r>
    </w:p>
    <w:p w:rsidR="00160F13" w:rsidRPr="00160F13" w:rsidRDefault="00160F13" w:rsidP="00160F13">
      <w:pPr>
        <w:pStyle w:val="3"/>
      </w:pPr>
      <w:r>
        <w:t>Diagram</w:t>
      </w:r>
    </w:p>
    <w:p w:rsidR="00E22376" w:rsidRDefault="00263923" w:rsidP="006E6AAA">
      <w:pPr>
        <w:jc w:val="center"/>
      </w:pPr>
      <w:r>
        <w:rPr>
          <w:noProof/>
        </w:rPr>
        <w:drawing>
          <wp:inline distT="0" distB="0" distL="0" distR="0" wp14:anchorId="0A63219D" wp14:editId="180D3737">
            <wp:extent cx="2571750" cy="18569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185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AAA">
        <w:br/>
      </w:r>
      <w:r w:rsidR="006E6AAA">
        <w:br/>
      </w:r>
      <w:r>
        <w:rPr>
          <w:noProof/>
        </w:rPr>
        <w:lastRenderedPageBreak/>
        <w:drawing>
          <wp:inline distT="0" distB="0" distL="0" distR="0" wp14:anchorId="4E0BEEC7" wp14:editId="3AD4322B">
            <wp:extent cx="5486400" cy="34074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Contrac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AAA">
        <w:br/>
      </w:r>
      <w:r w:rsidR="006E6AAA">
        <w:rPr>
          <w:noProof/>
        </w:rPr>
        <w:lastRenderedPageBreak/>
        <w:drawing>
          <wp:inline distT="0" distB="0" distL="0" distR="0" wp14:anchorId="79956858" wp14:editId="73D0F82B">
            <wp:extent cx="3670969" cy="530414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Role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45" cy="530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AAA">
        <w:rPr>
          <w:noProof/>
        </w:rPr>
        <w:drawing>
          <wp:inline distT="0" distB="0" distL="0" distR="0" wp14:anchorId="10F6C35F" wp14:editId="65B1BE38">
            <wp:extent cx="1384935" cy="69246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-D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129" cy="692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F13" w:rsidRDefault="00160F13" w:rsidP="00160F13">
      <w:pPr>
        <w:pStyle w:val="3"/>
      </w:pPr>
      <w:r>
        <w:t>Details</w:t>
      </w:r>
    </w:p>
    <w:p w:rsidR="00ED5349" w:rsidRDefault="00160F13" w:rsidP="00ED5349">
      <w:pPr>
        <w:pStyle w:val="ae"/>
        <w:numPr>
          <w:ilvl w:val="0"/>
          <w:numId w:val="10"/>
        </w:numPr>
      </w:pPr>
      <w:r>
        <w:t>Hitch</w:t>
      </w:r>
      <w:r w:rsidR="00ED5349">
        <w:t xml:space="preserve"> (namespace)</w:t>
      </w:r>
    </w:p>
    <w:p w:rsidR="00160F13" w:rsidRDefault="00160F13" w:rsidP="00ED5349">
      <w:pPr>
        <w:pStyle w:val="ae"/>
        <w:numPr>
          <w:ilvl w:val="1"/>
          <w:numId w:val="10"/>
        </w:numPr>
      </w:pPr>
      <w:r>
        <w:t>Hitcher</w:t>
      </w:r>
      <w:r w:rsidR="00ED5349">
        <w:t xml:space="preserve"> (class</w:t>
      </w:r>
      <w:proofErr w:type="gramStart"/>
      <w:r w:rsidR="00ED5349">
        <w:t>)</w:t>
      </w:r>
      <w:proofErr w:type="gramEnd"/>
      <w:r>
        <w:br/>
      </w:r>
      <w:r w:rsidR="00026131">
        <w:t xml:space="preserve">The basic entity used by both the server and application to handle the different users, rides, groups, etc. Each object </w:t>
      </w:r>
      <w:r w:rsidR="00ED5349">
        <w:t xml:space="preserve">holds a list of </w:t>
      </w:r>
      <w:r w:rsidR="00ED5349" w:rsidRPr="00ED5349">
        <w:rPr>
          <w:rStyle w:val="af2"/>
        </w:rPr>
        <w:t>Aspect</w:t>
      </w:r>
      <w:r w:rsidR="00ED5349">
        <w:t xml:space="preserve"> pointers that represent the various </w:t>
      </w:r>
      <w:r w:rsidR="00ED5349">
        <w:lastRenderedPageBreak/>
        <w:t xml:space="preserve">attributes dynamically associated with it (for example, an object with the </w:t>
      </w:r>
      <w:r w:rsidR="00ED5349" w:rsidRPr="00ED5349">
        <w:rPr>
          <w:rStyle w:val="af2"/>
        </w:rPr>
        <w:t>Follower</w:t>
      </w:r>
      <w:r w:rsidR="00ED5349">
        <w:t xml:space="preserve"> aspect can follow and be followed by other objects).</w:t>
      </w:r>
    </w:p>
    <w:p w:rsidR="00ED5349" w:rsidRDefault="00ED5349" w:rsidP="00ED5349">
      <w:pPr>
        <w:pStyle w:val="ae"/>
        <w:numPr>
          <w:ilvl w:val="1"/>
          <w:numId w:val="10"/>
        </w:numPr>
      </w:pPr>
      <w:r>
        <w:t>Aspect (namespace)</w:t>
      </w:r>
    </w:p>
    <w:p w:rsidR="00ED5349" w:rsidRDefault="00ED5349" w:rsidP="00ED5349">
      <w:pPr>
        <w:pStyle w:val="ae"/>
        <w:numPr>
          <w:ilvl w:val="2"/>
          <w:numId w:val="10"/>
        </w:numPr>
      </w:pPr>
      <w:r>
        <w:t>Base (abstract class</w:t>
      </w:r>
      <w:proofErr w:type="gramStart"/>
      <w:r>
        <w:t>)</w:t>
      </w:r>
      <w:proofErr w:type="gramEnd"/>
      <w:r>
        <w:br/>
        <w:t xml:space="preserve">The base class for all the various aspect classes, defining the interface with which the </w:t>
      </w:r>
      <w:r w:rsidRPr="00ED5349">
        <w:rPr>
          <w:rStyle w:val="af2"/>
        </w:rPr>
        <w:t>Hitcher</w:t>
      </w:r>
      <w:r>
        <w:t xml:space="preserve"> objects interact with their composing aspects.</w:t>
      </w:r>
    </w:p>
    <w:p w:rsidR="00ED5349" w:rsidRDefault="00ED5349" w:rsidP="00ED5349">
      <w:pPr>
        <w:pStyle w:val="ae"/>
        <w:numPr>
          <w:ilvl w:val="2"/>
          <w:numId w:val="10"/>
        </w:numPr>
      </w:pPr>
      <w:r>
        <w:t>Database (abstract class</w:t>
      </w:r>
      <w:proofErr w:type="gramStart"/>
      <w:r>
        <w:t>)</w:t>
      </w:r>
      <w:proofErr w:type="gramEnd"/>
      <w:r>
        <w:br/>
        <w:t xml:space="preserve">A base class for aspects </w:t>
      </w:r>
      <w:r w:rsidR="00790B26">
        <w:t>linked with a database record, implementing utility functions for such classes.</w:t>
      </w:r>
    </w:p>
    <w:p w:rsidR="00790B26" w:rsidRDefault="00ED5349" w:rsidP="00790B26">
      <w:pPr>
        <w:pStyle w:val="ae"/>
        <w:numPr>
          <w:ilvl w:val="2"/>
          <w:numId w:val="10"/>
        </w:numPr>
      </w:pPr>
      <w:r>
        <w:t>Group (class</w:t>
      </w:r>
      <w:proofErr w:type="gramStart"/>
      <w:r>
        <w:t>)</w:t>
      </w:r>
      <w:proofErr w:type="gramEnd"/>
      <w:r w:rsidR="00790B26">
        <w:br/>
      </w:r>
      <w:r w:rsidR="00195DC8">
        <w:t xml:space="preserve">A </w:t>
      </w:r>
      <w:r w:rsidR="00195DC8" w:rsidRPr="00643A2E">
        <w:rPr>
          <w:rStyle w:val="af2"/>
        </w:rPr>
        <w:t>Hitcher</w:t>
      </w:r>
      <w:r w:rsidR="00195DC8">
        <w:t xml:space="preserve"> with the </w:t>
      </w:r>
      <w:r w:rsidR="00195DC8" w:rsidRPr="00643A2E">
        <w:rPr>
          <w:rStyle w:val="af2"/>
        </w:rPr>
        <w:t>Group</w:t>
      </w:r>
      <w:r w:rsidR="00195DC8">
        <w:t xml:space="preserve"> aspect represents an aggregation of other </w:t>
      </w:r>
      <w:r w:rsidR="00195DC8" w:rsidRPr="00643A2E">
        <w:rPr>
          <w:rStyle w:val="af2"/>
        </w:rPr>
        <w:t>Hitcher</w:t>
      </w:r>
      <w:r w:rsidR="00195DC8">
        <w:t xml:space="preserve"> objects, delegating event handling to its members.</w:t>
      </w:r>
    </w:p>
    <w:p w:rsidR="00195DC8" w:rsidRDefault="00ED5349" w:rsidP="00195DC8">
      <w:pPr>
        <w:pStyle w:val="ae"/>
        <w:numPr>
          <w:ilvl w:val="2"/>
          <w:numId w:val="10"/>
        </w:numPr>
      </w:pPr>
      <w:r>
        <w:t>Follower (class)</w:t>
      </w:r>
      <w:r w:rsidR="00195DC8">
        <w:br/>
        <w:t xml:space="preserve">An entity with the </w:t>
      </w:r>
      <w:r w:rsidR="00195DC8" w:rsidRPr="00ED5349">
        <w:rPr>
          <w:rStyle w:val="af2"/>
        </w:rPr>
        <w:t>Follower</w:t>
      </w:r>
      <w:r w:rsidR="00195DC8">
        <w:t xml:space="preserve"> aspect can follow and be followed by other objects</w:t>
      </w:r>
    </w:p>
    <w:p w:rsidR="00ED5349" w:rsidRDefault="00ED5349" w:rsidP="002445B8">
      <w:pPr>
        <w:pStyle w:val="ae"/>
        <w:numPr>
          <w:ilvl w:val="2"/>
          <w:numId w:val="10"/>
        </w:numPr>
      </w:pPr>
      <w:r>
        <w:t>Position (class</w:t>
      </w:r>
      <w:proofErr w:type="gramStart"/>
      <w:r>
        <w:t>)</w:t>
      </w:r>
      <w:proofErr w:type="gramEnd"/>
      <w:r w:rsidR="00195DC8">
        <w:br/>
      </w:r>
      <w:r w:rsidR="002445B8">
        <w:t>A Hitcher’s positional data, stored in the server’s database.</w:t>
      </w:r>
    </w:p>
    <w:p w:rsidR="00ED5349" w:rsidRDefault="00ED5349" w:rsidP="00CC54A3">
      <w:pPr>
        <w:pStyle w:val="ae"/>
        <w:numPr>
          <w:ilvl w:val="2"/>
          <w:numId w:val="10"/>
        </w:numPr>
      </w:pPr>
      <w:proofErr w:type="spellStart"/>
      <w:r>
        <w:t>Auth</w:t>
      </w:r>
      <w:proofErr w:type="spellEnd"/>
      <w:r>
        <w:t xml:space="preserve"> (</w:t>
      </w:r>
      <w:r w:rsidR="00790B26">
        <w:t xml:space="preserve">abstract </w:t>
      </w:r>
      <w:r>
        <w:t>class</w:t>
      </w:r>
      <w:proofErr w:type="gramStart"/>
      <w:r>
        <w:t>)</w:t>
      </w:r>
      <w:proofErr w:type="gramEnd"/>
      <w:r w:rsidR="00DC3D6F">
        <w:br/>
        <w:t xml:space="preserve">A base class for </w:t>
      </w:r>
      <w:r w:rsidR="00F44400">
        <w:t xml:space="preserve">aspects holding a user’s authentication data in social </w:t>
      </w:r>
      <w:r w:rsidR="00CC54A3">
        <w:t xml:space="preserve">networks, implementing utility functionality to gain access to the user’s social profiles. </w:t>
      </w:r>
    </w:p>
    <w:p w:rsidR="00ED5349" w:rsidRDefault="00ED5349" w:rsidP="00ED5349">
      <w:pPr>
        <w:pStyle w:val="ae"/>
        <w:numPr>
          <w:ilvl w:val="2"/>
          <w:numId w:val="10"/>
        </w:numPr>
      </w:pPr>
      <w:r>
        <w:t>Facebook/</w:t>
      </w:r>
      <w:proofErr w:type="spellStart"/>
      <w:r>
        <w:t>GooglePlus</w:t>
      </w:r>
      <w:proofErr w:type="spellEnd"/>
      <w:r>
        <w:t>/Twitter (class</w:t>
      </w:r>
      <w:proofErr w:type="gramStart"/>
      <w:r>
        <w:t>)</w:t>
      </w:r>
      <w:proofErr w:type="gramEnd"/>
      <w:r w:rsidR="00856EAC">
        <w:br/>
        <w:t xml:space="preserve">Implementation of the </w:t>
      </w:r>
      <w:proofErr w:type="spellStart"/>
      <w:r w:rsidR="00856EAC" w:rsidRPr="00856EAC">
        <w:rPr>
          <w:rStyle w:val="af2"/>
        </w:rPr>
        <w:t>Auth</w:t>
      </w:r>
      <w:proofErr w:type="spellEnd"/>
      <w:r w:rsidR="00856EAC">
        <w:t xml:space="preserve"> abstract for each major social network.</w:t>
      </w:r>
    </w:p>
    <w:p w:rsidR="00577121" w:rsidRDefault="00597D94" w:rsidP="00577121">
      <w:pPr>
        <w:pStyle w:val="2"/>
      </w:pPr>
      <w:r>
        <w:lastRenderedPageBreak/>
        <w:t>Database</w:t>
      </w:r>
    </w:p>
    <w:p w:rsidR="00577121" w:rsidRDefault="00577121" w:rsidP="00577121">
      <w:pPr>
        <w:pStyle w:val="3"/>
      </w:pPr>
      <w:r>
        <w:t>Diagram</w:t>
      </w:r>
    </w:p>
    <w:p w:rsidR="002E55DB" w:rsidRDefault="007071A7" w:rsidP="00F22372">
      <w:pPr>
        <w:jc w:val="center"/>
      </w:pPr>
      <w:r>
        <w:rPr>
          <w:noProof/>
        </w:rPr>
        <w:drawing>
          <wp:inline distT="0" distB="0" distL="0" distR="0">
            <wp:extent cx="5486400" cy="5062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 mode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5DB" w:rsidRDefault="002E55DB" w:rsidP="002E55DB">
      <w:pPr>
        <w:pStyle w:val="3"/>
      </w:pPr>
      <w:r>
        <w:t>Details</w:t>
      </w:r>
    </w:p>
    <w:p w:rsidR="002E55DB" w:rsidRDefault="007071A7" w:rsidP="00E45AAD">
      <w:pPr>
        <w:pStyle w:val="ae"/>
        <w:numPr>
          <w:ilvl w:val="0"/>
          <w:numId w:val="11"/>
        </w:numPr>
      </w:pPr>
      <w:r>
        <w:t>User</w:t>
      </w:r>
      <w:r w:rsidR="000E17CF">
        <w:br/>
        <w:t>The application's users table, holding basic user data and defines a user entity's unique identifier.</w:t>
      </w:r>
    </w:p>
    <w:p w:rsidR="00E45AAD" w:rsidRDefault="007071A7" w:rsidP="00E45AAD">
      <w:pPr>
        <w:pStyle w:val="ae"/>
        <w:numPr>
          <w:ilvl w:val="0"/>
          <w:numId w:val="11"/>
        </w:numPr>
      </w:pPr>
      <w:proofErr w:type="spellStart"/>
      <w:r>
        <w:t>PointsOfInterest</w:t>
      </w:r>
      <w:proofErr w:type="spellEnd"/>
      <w:r w:rsidR="006E2360">
        <w:br/>
        <w:t xml:space="preserve">A </w:t>
      </w:r>
      <w:r w:rsidR="00256B9F">
        <w:t>bank of defined waypoints used to translate geo-data (latitude/longitude) to user's search text and vice-versa.</w:t>
      </w:r>
    </w:p>
    <w:p w:rsidR="00E45AAD" w:rsidRDefault="007071A7" w:rsidP="00E45AAD">
      <w:pPr>
        <w:pStyle w:val="ae"/>
        <w:numPr>
          <w:ilvl w:val="0"/>
          <w:numId w:val="11"/>
        </w:numPr>
      </w:pPr>
      <w:r>
        <w:t>Ride</w:t>
      </w:r>
      <w:r w:rsidR="00256B9F">
        <w:br/>
      </w:r>
      <w:r w:rsidR="006B1708">
        <w:t>Each ride is stored with a uniquely generated ID and is mapped to the driver's unique ID. Route's beginning and end waypoints are stored for quick access.</w:t>
      </w:r>
    </w:p>
    <w:p w:rsidR="00E45AAD" w:rsidRDefault="007071A7" w:rsidP="00E45AAD">
      <w:pPr>
        <w:pStyle w:val="ae"/>
        <w:numPr>
          <w:ilvl w:val="0"/>
          <w:numId w:val="11"/>
        </w:numPr>
      </w:pPr>
      <w:r>
        <w:t>Passenger</w:t>
      </w:r>
      <w:r w:rsidR="00656247">
        <w:br/>
      </w:r>
      <w:proofErr w:type="gramStart"/>
      <w:r w:rsidR="00656247">
        <w:t>Each</w:t>
      </w:r>
      <w:proofErr w:type="gramEnd"/>
      <w:r w:rsidR="00656247">
        <w:t xml:space="preserve"> passenger request is stored as a ride-user couple, along with the request's status.</w:t>
      </w:r>
    </w:p>
    <w:p w:rsidR="00E45AAD" w:rsidRDefault="00E45AAD" w:rsidP="00E45AAD">
      <w:pPr>
        <w:pStyle w:val="ae"/>
        <w:numPr>
          <w:ilvl w:val="0"/>
          <w:numId w:val="11"/>
        </w:numPr>
      </w:pPr>
      <w:proofErr w:type="spellStart"/>
      <w:r>
        <w:lastRenderedPageBreak/>
        <w:t>PickupPoints</w:t>
      </w:r>
      <w:proofErr w:type="spellEnd"/>
      <w:r w:rsidR="00F52271">
        <w:br/>
        <w:t>Mid-points along a ride's route for passenger pick-ups. Driver-defined when creating/editing a ride.</w:t>
      </w:r>
    </w:p>
    <w:p w:rsidR="00E45AAD" w:rsidRDefault="007071A7" w:rsidP="007071A7">
      <w:pPr>
        <w:pStyle w:val="ae"/>
        <w:numPr>
          <w:ilvl w:val="0"/>
          <w:numId w:val="11"/>
        </w:numPr>
      </w:pPr>
      <w:proofErr w:type="spellStart"/>
      <w:r>
        <w:t>SearchHistory</w:t>
      </w:r>
      <w:proofErr w:type="spellEnd"/>
      <w:r w:rsidR="001E4AB0">
        <w:br/>
        <w:t xml:space="preserve">Search log, used to intelligently suggest </w:t>
      </w:r>
      <w:r w:rsidR="00805255">
        <w:t xml:space="preserve">contacting other users who've made similar searches to the </w:t>
      </w:r>
      <w:proofErr w:type="gramStart"/>
      <w:r w:rsidR="00805255">
        <w:t>user's</w:t>
      </w:r>
      <w:proofErr w:type="gramEnd"/>
      <w:r w:rsidR="00805255">
        <w:t>.</w:t>
      </w:r>
    </w:p>
    <w:p w:rsidR="00E45AAD" w:rsidRDefault="007071A7" w:rsidP="00E45AAD">
      <w:pPr>
        <w:pStyle w:val="ae"/>
        <w:numPr>
          <w:ilvl w:val="0"/>
          <w:numId w:val="11"/>
        </w:numPr>
      </w:pPr>
      <w:r>
        <w:t>Setting</w:t>
      </w:r>
      <w:r w:rsidR="00805255">
        <w:br/>
        <w:t>Users' settings.</w:t>
      </w:r>
    </w:p>
    <w:p w:rsidR="006E2360" w:rsidRDefault="006E2360" w:rsidP="00805255">
      <w:pPr>
        <w:pStyle w:val="ae"/>
        <w:numPr>
          <w:ilvl w:val="0"/>
          <w:numId w:val="11"/>
        </w:numPr>
      </w:pPr>
      <w:r>
        <w:t>Status</w:t>
      </w:r>
      <w:r w:rsidR="00805255">
        <w:br/>
        <w:t>Ride request status identifiers.</w:t>
      </w:r>
    </w:p>
    <w:p w:rsidR="007071A7" w:rsidRPr="002E55DB" w:rsidRDefault="007071A7" w:rsidP="007071A7">
      <w:pPr>
        <w:pStyle w:val="ae"/>
        <w:numPr>
          <w:ilvl w:val="0"/>
          <w:numId w:val="11"/>
        </w:numPr>
      </w:pPr>
      <w:r>
        <w:t>Notification</w:t>
      </w:r>
      <w:r>
        <w:br/>
        <w:t>Device push-notifications.</w:t>
      </w:r>
    </w:p>
    <w:p w:rsidR="00882286" w:rsidRDefault="00882286" w:rsidP="00882286">
      <w:pPr>
        <w:pStyle w:val="2"/>
      </w:pPr>
      <w:r>
        <w:t>Flow</w:t>
      </w:r>
    </w:p>
    <w:p w:rsidR="00F22372" w:rsidRPr="00F22372" w:rsidRDefault="00F22372" w:rsidP="00F22372">
      <w:pPr>
        <w:pStyle w:val="3"/>
      </w:pPr>
      <w:r>
        <w:t>Diagram</w:t>
      </w:r>
    </w:p>
    <w:p w:rsidR="00426C8C" w:rsidRDefault="005B3870" w:rsidP="00426C8C">
      <w:pPr>
        <w:jc w:val="center"/>
      </w:pPr>
      <w:r>
        <w:rPr>
          <w:noProof/>
        </w:rPr>
        <w:drawing>
          <wp:inline distT="0" distB="0" distL="0" distR="0">
            <wp:extent cx="5486400" cy="3994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Diagram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C8C" w:rsidRDefault="00AA4AC8" w:rsidP="00AA4AC8">
      <w:pPr>
        <w:pStyle w:val="3"/>
      </w:pPr>
      <w:r>
        <w:t>Details</w:t>
      </w:r>
    </w:p>
    <w:p w:rsidR="00AA4AC8" w:rsidRDefault="004401D6" w:rsidP="00AA4AC8">
      <w:pPr>
        <w:pStyle w:val="ae"/>
        <w:numPr>
          <w:ilvl w:val="0"/>
          <w:numId w:val="12"/>
        </w:numPr>
      </w:pPr>
      <w:proofErr w:type="spellStart"/>
      <w:r>
        <w:t>Login</w:t>
      </w:r>
      <w:r w:rsidR="005B3870">
        <w:t>Page</w:t>
      </w:r>
      <w:proofErr w:type="spellEnd"/>
      <w:r w:rsidR="00076D38">
        <w:br/>
        <w:t>The application's login/register page.</w:t>
      </w:r>
      <w:r w:rsidR="00352203">
        <w:t xml:space="preserve"> When not logged-in, every page leads back to this one.</w:t>
      </w:r>
    </w:p>
    <w:p w:rsidR="004401D6" w:rsidRDefault="004401D6" w:rsidP="00AA4AC8">
      <w:pPr>
        <w:pStyle w:val="ae"/>
        <w:numPr>
          <w:ilvl w:val="0"/>
          <w:numId w:val="12"/>
        </w:numPr>
      </w:pPr>
      <w:r>
        <w:t>Home</w:t>
      </w:r>
    </w:p>
    <w:p w:rsidR="004401D6" w:rsidRDefault="004401D6" w:rsidP="004401D6">
      <w:pPr>
        <w:pStyle w:val="ae"/>
        <w:numPr>
          <w:ilvl w:val="1"/>
          <w:numId w:val="12"/>
        </w:numPr>
      </w:pPr>
      <w:proofErr w:type="spellStart"/>
      <w:r>
        <w:lastRenderedPageBreak/>
        <w:t>Search</w:t>
      </w:r>
      <w:r w:rsidR="005B3870">
        <w:t>Page</w:t>
      </w:r>
      <w:proofErr w:type="spellEnd"/>
      <w:r w:rsidR="00A663E9">
        <w:br/>
        <w:t xml:space="preserve">Create a new </w:t>
      </w:r>
      <w:proofErr w:type="gramStart"/>
      <w:r w:rsidR="00A663E9">
        <w:t>search,</w:t>
      </w:r>
      <w:proofErr w:type="gramEnd"/>
      <w:r w:rsidR="00A663E9">
        <w:t xml:space="preserve"> leads to the Results page when done.</w:t>
      </w:r>
    </w:p>
    <w:p w:rsidR="004401D6" w:rsidRDefault="005B3870" w:rsidP="004401D6">
      <w:pPr>
        <w:pStyle w:val="ae"/>
        <w:numPr>
          <w:ilvl w:val="1"/>
          <w:numId w:val="12"/>
        </w:numPr>
      </w:pPr>
      <w:proofErr w:type="spellStart"/>
      <w:r>
        <w:t>My</w:t>
      </w:r>
      <w:r w:rsidR="004401D6">
        <w:t>Rides</w:t>
      </w:r>
      <w:proofErr w:type="spellEnd"/>
      <w:r w:rsidR="00A663E9">
        <w:br/>
      </w:r>
      <w:proofErr w:type="gramStart"/>
      <w:r w:rsidR="00A663E9">
        <w:t>Shows</w:t>
      </w:r>
      <w:proofErr w:type="gramEnd"/>
      <w:r w:rsidR="00A663E9">
        <w:t xml:space="preserve"> a user's upcoming rides (both as a driver and a passenger).</w:t>
      </w:r>
    </w:p>
    <w:p w:rsidR="004401D6" w:rsidRDefault="004401D6" w:rsidP="002D3382">
      <w:pPr>
        <w:pStyle w:val="ae"/>
        <w:numPr>
          <w:ilvl w:val="1"/>
          <w:numId w:val="12"/>
        </w:numPr>
      </w:pPr>
      <w:proofErr w:type="spellStart"/>
      <w:r>
        <w:t>Suggestions</w:t>
      </w:r>
      <w:r w:rsidR="005B3870">
        <w:t>Page</w:t>
      </w:r>
      <w:proofErr w:type="spellEnd"/>
      <w:r w:rsidR="002D3382">
        <w:br/>
        <w:t>Suggested rides according to a user's points of interest.</w:t>
      </w:r>
    </w:p>
    <w:p w:rsidR="005B3870" w:rsidRDefault="005B3870" w:rsidP="002D3382">
      <w:pPr>
        <w:pStyle w:val="ae"/>
        <w:numPr>
          <w:ilvl w:val="1"/>
          <w:numId w:val="12"/>
        </w:numPr>
      </w:pPr>
      <w:proofErr w:type="spellStart"/>
      <w:r>
        <w:t>TestNewRidePage</w:t>
      </w:r>
      <w:proofErr w:type="spellEnd"/>
      <w:r>
        <w:br/>
        <w:t>Create a new ride as a driver.</w:t>
      </w:r>
    </w:p>
    <w:p w:rsidR="004401D6" w:rsidRDefault="004401D6" w:rsidP="006E7568">
      <w:pPr>
        <w:pStyle w:val="ae"/>
        <w:numPr>
          <w:ilvl w:val="0"/>
          <w:numId w:val="12"/>
        </w:numPr>
      </w:pPr>
      <w:proofErr w:type="spellStart"/>
      <w:r>
        <w:t>Results</w:t>
      </w:r>
      <w:r w:rsidR="005B3870">
        <w:t>Page</w:t>
      </w:r>
      <w:proofErr w:type="spellEnd"/>
      <w:r w:rsidR="0086515A">
        <w:br/>
        <w:t>A ride search results page, listing the query's contents in a list control.</w:t>
      </w:r>
      <w:r w:rsidR="006E7568">
        <w:t xml:space="preserve"> Each list item leads to the Ride View page. At the end of the list </w:t>
      </w:r>
      <w:proofErr w:type="gramStart"/>
      <w:r w:rsidR="006E7568">
        <w:t>there's  button</w:t>
      </w:r>
      <w:proofErr w:type="gramEnd"/>
      <w:r w:rsidR="006E7568">
        <w:t xml:space="preserve"> leading to the Similar Searches page.</w:t>
      </w:r>
    </w:p>
    <w:p w:rsidR="004401D6" w:rsidRDefault="005B3870" w:rsidP="005B3870">
      <w:pPr>
        <w:pStyle w:val="ae"/>
        <w:numPr>
          <w:ilvl w:val="0"/>
          <w:numId w:val="12"/>
        </w:numPr>
      </w:pPr>
      <w:proofErr w:type="spellStart"/>
      <w:r>
        <w:t>ShowRidePage</w:t>
      </w:r>
      <w:proofErr w:type="spellEnd"/>
      <w:r>
        <w:br/>
      </w:r>
      <w:r w:rsidR="00431C6F">
        <w:t>Displays a ride's details (from, to, when, etc.) for viewing only.</w:t>
      </w:r>
      <w:r w:rsidR="00FA59BE">
        <w:t xml:space="preserve"> The ride's driver's page displays a button leading the Ride Edit page.</w:t>
      </w:r>
    </w:p>
    <w:p w:rsidR="004401D6" w:rsidRDefault="005B3870" w:rsidP="005B3870">
      <w:pPr>
        <w:pStyle w:val="ae"/>
        <w:numPr>
          <w:ilvl w:val="0"/>
          <w:numId w:val="12"/>
        </w:numPr>
      </w:pPr>
      <w:proofErr w:type="spellStart"/>
      <w:r>
        <w:t>GoogleMapPage</w:t>
      </w:r>
      <w:proofErr w:type="spellEnd"/>
      <w:r>
        <w:br/>
      </w:r>
      <w:proofErr w:type="gramStart"/>
      <w:r w:rsidR="00A710BF">
        <w:t>Displays</w:t>
      </w:r>
      <w:proofErr w:type="gramEnd"/>
      <w:r w:rsidR="00A710BF">
        <w:t xml:space="preserve"> a ride's route on the </w:t>
      </w:r>
      <w:r>
        <w:t xml:space="preserve">Google </w:t>
      </w:r>
      <w:r w:rsidR="00A710BF">
        <w:t>Maps control. Pickup Points can be edited from here.</w:t>
      </w:r>
    </w:p>
    <w:p w:rsidR="004401D6" w:rsidRDefault="005B3870" w:rsidP="004401D6">
      <w:pPr>
        <w:pStyle w:val="ae"/>
        <w:numPr>
          <w:ilvl w:val="0"/>
          <w:numId w:val="12"/>
        </w:numPr>
      </w:pPr>
      <w:proofErr w:type="spellStart"/>
      <w:r>
        <w:t>AddAccount</w:t>
      </w:r>
      <w:proofErr w:type="spellEnd"/>
      <w:r w:rsidR="003E40A8">
        <w:br/>
        <w:t>A user's profile page.</w:t>
      </w:r>
    </w:p>
    <w:p w:rsidR="005B3870" w:rsidRDefault="005B3870" w:rsidP="005B3870">
      <w:pPr>
        <w:pStyle w:val="ae"/>
        <w:numPr>
          <w:ilvl w:val="0"/>
          <w:numId w:val="12"/>
        </w:numPr>
      </w:pPr>
      <w:proofErr w:type="spellStart"/>
      <w:r>
        <w:t>FBLogin</w:t>
      </w:r>
      <w:proofErr w:type="spellEnd"/>
      <w:r>
        <w:br/>
        <w:t>A Facebook login page.</w:t>
      </w:r>
    </w:p>
    <w:p w:rsidR="004401D6" w:rsidRDefault="004401D6" w:rsidP="004401D6">
      <w:pPr>
        <w:pStyle w:val="ae"/>
        <w:numPr>
          <w:ilvl w:val="0"/>
          <w:numId w:val="12"/>
        </w:numPr>
      </w:pPr>
      <w:r>
        <w:t>Settings</w:t>
      </w:r>
      <w:r w:rsidR="003E40A8">
        <w:br/>
        <w:t>A user's settings page.</w:t>
      </w:r>
    </w:p>
    <w:p w:rsidR="003A6264" w:rsidRPr="00AA4AC8" w:rsidRDefault="003A6264" w:rsidP="004401D6">
      <w:pPr>
        <w:pStyle w:val="ae"/>
        <w:numPr>
          <w:ilvl w:val="0"/>
          <w:numId w:val="12"/>
        </w:numPr>
      </w:pPr>
      <w:r>
        <w:t>Application Bar</w:t>
      </w:r>
      <w:r w:rsidR="003E40A8">
        <w:br/>
        <w:t>The application bar at the bottom of the screen always displays shortcuts to the user's profile, new ride and settings pages.</w:t>
      </w:r>
    </w:p>
    <w:p w:rsidR="006D7A5A" w:rsidRDefault="00BC1530" w:rsidP="006D7A5A">
      <w:pPr>
        <w:pStyle w:val="2"/>
      </w:pPr>
      <w:r>
        <w:t>Synchronization and Protection Mechanisms</w:t>
      </w:r>
    </w:p>
    <w:p w:rsidR="002A6FFD" w:rsidRPr="002A6FFD" w:rsidRDefault="00255372" w:rsidP="002A6FFD">
      <w:r>
        <w:t>No mechanisms are planned at the moment.</w:t>
      </w:r>
    </w:p>
    <w:p w:rsidR="00227FB6" w:rsidRDefault="00C0729E" w:rsidP="009C20EC">
      <w:pPr>
        <w:pStyle w:val="1"/>
      </w:pPr>
      <w:r>
        <w:t>Physical</w:t>
      </w:r>
      <w:r w:rsidR="00882286" w:rsidRPr="00882286">
        <w:t xml:space="preserve"> </w:t>
      </w:r>
      <w:r w:rsidR="00882286">
        <w:t>Architecture</w:t>
      </w:r>
    </w:p>
    <w:p w:rsidR="00214880" w:rsidRPr="00214880" w:rsidRDefault="00214880" w:rsidP="00214880">
      <w:r>
        <w:t>There aren’</w:t>
      </w:r>
      <w:r w:rsidR="00255372">
        <w:t>t any physical devices needed as</w:t>
      </w:r>
      <w:r>
        <w:t>ide a smartphone operating on Windows Phone 7.1.</w:t>
      </w:r>
    </w:p>
    <w:p w:rsidR="00214880" w:rsidRPr="00214880" w:rsidRDefault="00214880" w:rsidP="00214880">
      <w:pPr>
        <w:pStyle w:val="2"/>
        <w:sectPr w:rsidR="00214880" w:rsidRPr="00214880" w:rsidSect="00C03C4D"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882286" w:rsidRDefault="00C0729E" w:rsidP="00882286">
      <w:pPr>
        <w:pStyle w:val="1"/>
      </w:pPr>
      <w:r>
        <w:lastRenderedPageBreak/>
        <w:t>Refe</w:t>
      </w:r>
      <w:r w:rsidR="00882286">
        <w:t>rences</w:t>
      </w:r>
    </w:p>
    <w:p w:rsidR="00882286" w:rsidRDefault="00882286" w:rsidP="00882286"/>
    <w:p w:rsidR="00882286" w:rsidRDefault="00D260A8" w:rsidP="00D260A8">
      <w:pPr>
        <w:pStyle w:val="ae"/>
        <w:numPr>
          <w:ilvl w:val="0"/>
          <w:numId w:val="13"/>
        </w:numPr>
      </w:pPr>
      <w:r>
        <w:t>Google Maps API</w:t>
      </w:r>
    </w:p>
    <w:p w:rsidR="00D260A8" w:rsidRDefault="00D260A8" w:rsidP="00D260A8">
      <w:pPr>
        <w:pStyle w:val="ae"/>
        <w:numPr>
          <w:ilvl w:val="0"/>
          <w:numId w:val="13"/>
        </w:numPr>
      </w:pPr>
      <w:r>
        <w:t>Facebook Open Graph API</w:t>
      </w:r>
    </w:p>
    <w:p w:rsidR="00D260A8" w:rsidRDefault="00D260A8" w:rsidP="00D260A8">
      <w:pPr>
        <w:pStyle w:val="ae"/>
        <w:numPr>
          <w:ilvl w:val="0"/>
          <w:numId w:val="13"/>
        </w:numPr>
      </w:pPr>
      <w:r>
        <w:t>WP7 Silverlight toolkit</w:t>
      </w:r>
      <w:bookmarkStart w:id="12" w:name="_GoBack"/>
      <w:bookmarkEnd w:id="12"/>
    </w:p>
    <w:p w:rsidR="00D260A8" w:rsidRDefault="00D260A8" w:rsidP="00D260A8">
      <w:pPr>
        <w:sectPr w:rsidR="00D260A8" w:rsidSect="00C03C4D"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C0729E" w:rsidRDefault="00C0729E" w:rsidP="00C0729E">
      <w:pPr>
        <w:pStyle w:val="1"/>
      </w:pPr>
      <w:r>
        <w:lastRenderedPageBreak/>
        <w:t>Revision History</w:t>
      </w:r>
    </w:p>
    <w:tbl>
      <w:tblPr>
        <w:tblStyle w:val="-1"/>
        <w:tblW w:w="0" w:type="auto"/>
        <w:tblLook w:val="0420" w:firstRow="1" w:lastRow="0" w:firstColumn="0" w:lastColumn="0" w:noHBand="0" w:noVBand="1"/>
      </w:tblPr>
      <w:tblGrid>
        <w:gridCol w:w="1242"/>
        <w:gridCol w:w="1003"/>
        <w:gridCol w:w="2116"/>
        <w:gridCol w:w="4495"/>
      </w:tblGrid>
      <w:tr w:rsidR="00EC6FAE" w:rsidTr="00817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" w:type="dxa"/>
          </w:tcPr>
          <w:p w:rsidR="00EC6FAE" w:rsidRDefault="00EC6FAE" w:rsidP="00EC6FAE">
            <w:r>
              <w:t>Date</w:t>
            </w:r>
          </w:p>
        </w:tc>
        <w:tc>
          <w:tcPr>
            <w:tcW w:w="1003" w:type="dxa"/>
          </w:tcPr>
          <w:p w:rsidR="00EC6FAE" w:rsidRDefault="00EC6FAE" w:rsidP="00EC6FAE">
            <w:r>
              <w:t>Version</w:t>
            </w:r>
          </w:p>
        </w:tc>
        <w:tc>
          <w:tcPr>
            <w:tcW w:w="2116" w:type="dxa"/>
          </w:tcPr>
          <w:p w:rsidR="00EC6FAE" w:rsidRDefault="00EC6FAE" w:rsidP="00EC6FAE">
            <w:r>
              <w:t>Author</w:t>
            </w:r>
          </w:p>
        </w:tc>
        <w:tc>
          <w:tcPr>
            <w:tcW w:w="4495" w:type="dxa"/>
          </w:tcPr>
          <w:p w:rsidR="00EC6FAE" w:rsidRDefault="00EC6FAE" w:rsidP="00EC6FAE">
            <w:r>
              <w:t>Revision</w:t>
            </w:r>
          </w:p>
        </w:tc>
      </w:tr>
      <w:tr w:rsidR="00EC6FAE" w:rsidTr="0081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EC6FAE" w:rsidRDefault="00EC6FAE" w:rsidP="00EC6FAE">
            <w:r>
              <w:t>28/1/2012</w:t>
            </w:r>
          </w:p>
        </w:tc>
        <w:tc>
          <w:tcPr>
            <w:tcW w:w="1003" w:type="dxa"/>
          </w:tcPr>
          <w:p w:rsidR="00EC6FAE" w:rsidRDefault="00EC6FAE" w:rsidP="00EC6FAE">
            <w:r>
              <w:t>0.0</w:t>
            </w:r>
          </w:p>
        </w:tc>
        <w:tc>
          <w:tcPr>
            <w:tcW w:w="2116" w:type="dxa"/>
          </w:tcPr>
          <w:p w:rsidR="0081757D" w:rsidRDefault="00EC6FAE" w:rsidP="0081757D">
            <w:proofErr w:type="spellStart"/>
            <w:r>
              <w:t>Niv</w:t>
            </w:r>
            <w:proofErr w:type="spellEnd"/>
            <w:r>
              <w:t xml:space="preserve"> Ben-David</w:t>
            </w:r>
          </w:p>
        </w:tc>
        <w:tc>
          <w:tcPr>
            <w:tcW w:w="4495" w:type="dxa"/>
          </w:tcPr>
          <w:p w:rsidR="00EC6FAE" w:rsidRDefault="00EC6FAE" w:rsidP="00EC6FAE">
            <w:r>
              <w:t>Created the first document draft</w:t>
            </w:r>
            <w:r w:rsidR="0012710F">
              <w:t>.</w:t>
            </w:r>
          </w:p>
        </w:tc>
      </w:tr>
      <w:tr w:rsidR="00574C35" w:rsidTr="00817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:rsidR="00574C35" w:rsidRDefault="00574C35" w:rsidP="00EC6FAE">
            <w:r>
              <w:t>28/1/2012</w:t>
            </w:r>
          </w:p>
        </w:tc>
        <w:tc>
          <w:tcPr>
            <w:tcW w:w="1003" w:type="dxa"/>
          </w:tcPr>
          <w:p w:rsidR="00574C35" w:rsidRDefault="00574C35" w:rsidP="00EC6FAE">
            <w:r>
              <w:t>0.1</w:t>
            </w:r>
          </w:p>
        </w:tc>
        <w:tc>
          <w:tcPr>
            <w:tcW w:w="2116" w:type="dxa"/>
          </w:tcPr>
          <w:p w:rsidR="00574C35" w:rsidRDefault="00574C35" w:rsidP="0081757D">
            <w:proofErr w:type="spellStart"/>
            <w:r>
              <w:t>Niv</w:t>
            </w:r>
            <w:proofErr w:type="spellEnd"/>
            <w:r>
              <w:t xml:space="preserve"> Ben-David</w:t>
            </w:r>
          </w:p>
        </w:tc>
        <w:tc>
          <w:tcPr>
            <w:tcW w:w="4495" w:type="dxa"/>
          </w:tcPr>
          <w:p w:rsidR="00574C35" w:rsidRDefault="002F2CFA" w:rsidP="002F2CFA">
            <w:r>
              <w:t>Added rudimentary class designs.</w:t>
            </w:r>
          </w:p>
        </w:tc>
      </w:tr>
      <w:tr w:rsidR="00A07F9C" w:rsidTr="0081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A07F9C" w:rsidRDefault="00A07F9C" w:rsidP="00EC6FAE">
            <w:r>
              <w:t>30/1/2012</w:t>
            </w:r>
          </w:p>
        </w:tc>
        <w:tc>
          <w:tcPr>
            <w:tcW w:w="1003" w:type="dxa"/>
          </w:tcPr>
          <w:p w:rsidR="00A07F9C" w:rsidRDefault="00A07F9C" w:rsidP="00A07F9C">
            <w:r>
              <w:t>0.1</w:t>
            </w:r>
          </w:p>
        </w:tc>
        <w:tc>
          <w:tcPr>
            <w:tcW w:w="2116" w:type="dxa"/>
          </w:tcPr>
          <w:p w:rsidR="00A07F9C" w:rsidRDefault="00A07F9C" w:rsidP="0081757D">
            <w:r>
              <w:t xml:space="preserve">Miki </w:t>
            </w:r>
            <w:proofErr w:type="spellStart"/>
            <w:r>
              <w:t>Dimenstein</w:t>
            </w:r>
            <w:proofErr w:type="spellEnd"/>
          </w:p>
        </w:tc>
        <w:tc>
          <w:tcPr>
            <w:tcW w:w="4495" w:type="dxa"/>
          </w:tcPr>
          <w:p w:rsidR="00A07F9C" w:rsidRDefault="00A07F9C" w:rsidP="002F2CFA">
            <w:r>
              <w:t>Minor changes around the document.</w:t>
            </w:r>
          </w:p>
        </w:tc>
      </w:tr>
      <w:tr w:rsidR="00A07F9C" w:rsidTr="00817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:rsidR="00A07F9C" w:rsidRDefault="00A07F9C" w:rsidP="00A07F9C">
            <w:r>
              <w:t>16/2/2012</w:t>
            </w:r>
          </w:p>
        </w:tc>
        <w:tc>
          <w:tcPr>
            <w:tcW w:w="1003" w:type="dxa"/>
          </w:tcPr>
          <w:p w:rsidR="00A07F9C" w:rsidRDefault="00A07F9C" w:rsidP="00A07F9C">
            <w:r>
              <w:t>0.3</w:t>
            </w:r>
          </w:p>
        </w:tc>
        <w:tc>
          <w:tcPr>
            <w:tcW w:w="2116" w:type="dxa"/>
          </w:tcPr>
          <w:p w:rsidR="00A07F9C" w:rsidRDefault="00A07F9C" w:rsidP="0081757D">
            <w:r>
              <w:t xml:space="preserve">Miki </w:t>
            </w:r>
            <w:proofErr w:type="spellStart"/>
            <w:r>
              <w:t>Dimenstein</w:t>
            </w:r>
            <w:proofErr w:type="spellEnd"/>
          </w:p>
        </w:tc>
        <w:tc>
          <w:tcPr>
            <w:tcW w:w="4495" w:type="dxa"/>
          </w:tcPr>
          <w:p w:rsidR="00A07F9C" w:rsidRDefault="00A07F9C" w:rsidP="002F2CFA">
            <w:r>
              <w:t>Added the database schema.</w:t>
            </w:r>
          </w:p>
        </w:tc>
      </w:tr>
      <w:tr w:rsidR="00A07F9C" w:rsidTr="0081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A07F9C" w:rsidRDefault="00A07F9C" w:rsidP="00EC6FAE">
            <w:r>
              <w:t>18/2/2012</w:t>
            </w:r>
          </w:p>
        </w:tc>
        <w:tc>
          <w:tcPr>
            <w:tcW w:w="1003" w:type="dxa"/>
          </w:tcPr>
          <w:p w:rsidR="00A07F9C" w:rsidRDefault="00A07F9C" w:rsidP="00A07F9C">
            <w:r>
              <w:t>0.3</w:t>
            </w:r>
          </w:p>
        </w:tc>
        <w:tc>
          <w:tcPr>
            <w:tcW w:w="2116" w:type="dxa"/>
          </w:tcPr>
          <w:p w:rsidR="00A07F9C" w:rsidRDefault="00A07F9C" w:rsidP="0081757D">
            <w:proofErr w:type="spellStart"/>
            <w:r>
              <w:t>Niv</w:t>
            </w:r>
            <w:proofErr w:type="spellEnd"/>
            <w:r>
              <w:t xml:space="preserve"> Ben-David</w:t>
            </w:r>
          </w:p>
        </w:tc>
        <w:tc>
          <w:tcPr>
            <w:tcW w:w="4495" w:type="dxa"/>
          </w:tcPr>
          <w:p w:rsidR="00A07F9C" w:rsidRDefault="00A07F9C" w:rsidP="00A07F9C">
            <w:r>
              <w:t>Added the Entity System class design.</w:t>
            </w:r>
          </w:p>
        </w:tc>
      </w:tr>
      <w:tr w:rsidR="00A07F9C" w:rsidTr="00817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:rsidR="00A07F9C" w:rsidRDefault="00A07F9C" w:rsidP="00EC6FAE">
            <w:r>
              <w:t>24/2/2012</w:t>
            </w:r>
          </w:p>
        </w:tc>
        <w:tc>
          <w:tcPr>
            <w:tcW w:w="1003" w:type="dxa"/>
          </w:tcPr>
          <w:p w:rsidR="00A07F9C" w:rsidRDefault="00A07F9C" w:rsidP="00A07F9C">
            <w:r>
              <w:t>0.4</w:t>
            </w:r>
          </w:p>
        </w:tc>
        <w:tc>
          <w:tcPr>
            <w:tcW w:w="2116" w:type="dxa"/>
          </w:tcPr>
          <w:p w:rsidR="00A07F9C" w:rsidRDefault="00A07F9C" w:rsidP="0081757D">
            <w:proofErr w:type="spellStart"/>
            <w:r>
              <w:t>Niv</w:t>
            </w:r>
            <w:proofErr w:type="spellEnd"/>
            <w:r>
              <w:t xml:space="preserve"> Ben-David</w:t>
            </w:r>
            <w:r w:rsidR="00A813F4">
              <w:t xml:space="preserve"> &amp; Miki </w:t>
            </w:r>
            <w:proofErr w:type="spellStart"/>
            <w:r w:rsidR="00A813F4">
              <w:t>Dimenstein</w:t>
            </w:r>
            <w:proofErr w:type="spellEnd"/>
          </w:p>
        </w:tc>
        <w:tc>
          <w:tcPr>
            <w:tcW w:w="4495" w:type="dxa"/>
          </w:tcPr>
          <w:p w:rsidR="00A07F9C" w:rsidRDefault="00A07F9C" w:rsidP="00A07F9C">
            <w:r>
              <w:t>Made a few changes to the database, decided to refer to waypoints in a separate table.</w:t>
            </w:r>
          </w:p>
        </w:tc>
      </w:tr>
      <w:tr w:rsidR="00A07F9C" w:rsidTr="0081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A07F9C" w:rsidRDefault="00A07F9C" w:rsidP="00EC6FAE">
            <w:r>
              <w:t>25/2/2012</w:t>
            </w:r>
          </w:p>
        </w:tc>
        <w:tc>
          <w:tcPr>
            <w:tcW w:w="1003" w:type="dxa"/>
          </w:tcPr>
          <w:p w:rsidR="00A07F9C" w:rsidRDefault="00A07F9C" w:rsidP="00A07F9C">
            <w:r>
              <w:t>0.5</w:t>
            </w:r>
          </w:p>
        </w:tc>
        <w:tc>
          <w:tcPr>
            <w:tcW w:w="2116" w:type="dxa"/>
          </w:tcPr>
          <w:p w:rsidR="00A07F9C" w:rsidRDefault="00A07F9C" w:rsidP="0081757D">
            <w:r>
              <w:t xml:space="preserve">Miki </w:t>
            </w:r>
            <w:proofErr w:type="spellStart"/>
            <w:r>
              <w:t>Dimenstein</w:t>
            </w:r>
            <w:proofErr w:type="spellEnd"/>
          </w:p>
        </w:tc>
        <w:tc>
          <w:tcPr>
            <w:tcW w:w="4495" w:type="dxa"/>
          </w:tcPr>
          <w:p w:rsidR="00A07F9C" w:rsidRDefault="00A07F9C" w:rsidP="00A07F9C">
            <w:r>
              <w:t>Dropped the Entity System design for a more simple solution.</w:t>
            </w:r>
          </w:p>
        </w:tc>
      </w:tr>
      <w:tr w:rsidR="00A07F9C" w:rsidTr="00817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:rsidR="00A07F9C" w:rsidRDefault="00A07F9C" w:rsidP="00DC2FFD">
            <w:r>
              <w:t>29/2/2012</w:t>
            </w:r>
          </w:p>
        </w:tc>
        <w:tc>
          <w:tcPr>
            <w:tcW w:w="1003" w:type="dxa"/>
          </w:tcPr>
          <w:p w:rsidR="00A07F9C" w:rsidRDefault="00A07F9C" w:rsidP="00DC2FFD">
            <w:r>
              <w:t>0.6</w:t>
            </w:r>
          </w:p>
        </w:tc>
        <w:tc>
          <w:tcPr>
            <w:tcW w:w="2116" w:type="dxa"/>
          </w:tcPr>
          <w:p w:rsidR="00A07F9C" w:rsidRDefault="00A07F9C" w:rsidP="00DC2FFD">
            <w:r>
              <w:t xml:space="preserve">Miki </w:t>
            </w:r>
            <w:proofErr w:type="spellStart"/>
            <w:r>
              <w:t>Dimenstein</w:t>
            </w:r>
            <w:proofErr w:type="spellEnd"/>
          </w:p>
        </w:tc>
        <w:tc>
          <w:tcPr>
            <w:tcW w:w="4495" w:type="dxa"/>
          </w:tcPr>
          <w:p w:rsidR="00A07F9C" w:rsidRDefault="00A07F9C" w:rsidP="00DC2FFD">
            <w:r>
              <w:t>Updated the pages flow diagram.</w:t>
            </w:r>
          </w:p>
        </w:tc>
      </w:tr>
      <w:tr w:rsidR="00A07F9C" w:rsidTr="0081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A07F9C" w:rsidRDefault="00A07F9C" w:rsidP="00DC2FFD">
            <w:r>
              <w:t>1/3/2012</w:t>
            </w:r>
          </w:p>
        </w:tc>
        <w:tc>
          <w:tcPr>
            <w:tcW w:w="1003" w:type="dxa"/>
          </w:tcPr>
          <w:p w:rsidR="00A07F9C" w:rsidRDefault="00A07F9C" w:rsidP="00DC2FFD">
            <w:r>
              <w:t>0.7</w:t>
            </w:r>
          </w:p>
        </w:tc>
        <w:tc>
          <w:tcPr>
            <w:tcW w:w="2116" w:type="dxa"/>
          </w:tcPr>
          <w:p w:rsidR="00A07F9C" w:rsidRDefault="00A07F9C" w:rsidP="00DC2FFD">
            <w:r>
              <w:t xml:space="preserve">Miki </w:t>
            </w:r>
            <w:proofErr w:type="spellStart"/>
            <w:r>
              <w:t>Dimenstein</w:t>
            </w:r>
            <w:proofErr w:type="spellEnd"/>
          </w:p>
        </w:tc>
        <w:tc>
          <w:tcPr>
            <w:tcW w:w="4495" w:type="dxa"/>
          </w:tcPr>
          <w:p w:rsidR="00A07F9C" w:rsidRDefault="00A07F9C" w:rsidP="00A07F9C">
            <w:r>
              <w:t>Updated the Goals/No-Goals sections with an accurate description of the suggestions function.</w:t>
            </w:r>
          </w:p>
        </w:tc>
      </w:tr>
      <w:tr w:rsidR="002846AB" w:rsidTr="00817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:rsidR="002846AB" w:rsidRDefault="002846AB" w:rsidP="00DC2FFD">
            <w:r>
              <w:t>3/3/2012</w:t>
            </w:r>
          </w:p>
        </w:tc>
        <w:tc>
          <w:tcPr>
            <w:tcW w:w="1003" w:type="dxa"/>
          </w:tcPr>
          <w:p w:rsidR="002846AB" w:rsidRDefault="002846AB" w:rsidP="00DC2FFD">
            <w:r>
              <w:t>1.0</w:t>
            </w:r>
          </w:p>
        </w:tc>
        <w:tc>
          <w:tcPr>
            <w:tcW w:w="2116" w:type="dxa"/>
          </w:tcPr>
          <w:p w:rsidR="002846AB" w:rsidRDefault="002846AB" w:rsidP="00DC2FFD">
            <w:proofErr w:type="spellStart"/>
            <w:r>
              <w:t>Niv</w:t>
            </w:r>
            <w:proofErr w:type="spellEnd"/>
            <w:r>
              <w:t xml:space="preserve"> Ben-David</w:t>
            </w:r>
          </w:p>
        </w:tc>
        <w:tc>
          <w:tcPr>
            <w:tcW w:w="4495" w:type="dxa"/>
          </w:tcPr>
          <w:p w:rsidR="002846AB" w:rsidRDefault="002846AB" w:rsidP="00A07F9C">
            <w:r>
              <w:t>Minor changes and document's final version.</w:t>
            </w:r>
          </w:p>
        </w:tc>
      </w:tr>
      <w:tr w:rsidR="002846AB" w:rsidTr="0081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846AB" w:rsidRDefault="002846AB" w:rsidP="00DC2FFD">
            <w:r>
              <w:t>22/3/2012</w:t>
            </w:r>
          </w:p>
        </w:tc>
        <w:tc>
          <w:tcPr>
            <w:tcW w:w="1003" w:type="dxa"/>
          </w:tcPr>
          <w:p w:rsidR="002846AB" w:rsidRDefault="002846AB" w:rsidP="00DC2FFD">
            <w:r>
              <w:t>1.0</w:t>
            </w:r>
          </w:p>
        </w:tc>
        <w:tc>
          <w:tcPr>
            <w:tcW w:w="2116" w:type="dxa"/>
          </w:tcPr>
          <w:p w:rsidR="002846AB" w:rsidRDefault="002846AB" w:rsidP="00DC2FFD">
            <w:proofErr w:type="spellStart"/>
            <w:r>
              <w:t>Niv</w:t>
            </w:r>
            <w:proofErr w:type="spellEnd"/>
            <w:r>
              <w:t xml:space="preserve"> Ben-David</w:t>
            </w:r>
          </w:p>
        </w:tc>
        <w:tc>
          <w:tcPr>
            <w:tcW w:w="4495" w:type="dxa"/>
          </w:tcPr>
          <w:p w:rsidR="002846AB" w:rsidRDefault="002846AB" w:rsidP="00A07F9C">
            <w:r>
              <w:t>Made sure diagrams are up-to-date with current code design.</w:t>
            </w:r>
          </w:p>
        </w:tc>
      </w:tr>
    </w:tbl>
    <w:p w:rsidR="00EC6FAE" w:rsidRPr="00EC6FAE" w:rsidRDefault="00EC6FAE" w:rsidP="00EC6FAE"/>
    <w:sectPr w:rsidR="00EC6FAE" w:rsidRPr="00EC6FAE" w:rsidSect="00C03C4D"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48" w:rsidRDefault="00CD2848" w:rsidP="00C076CF">
      <w:pPr>
        <w:spacing w:after="0" w:line="240" w:lineRule="auto"/>
      </w:pPr>
      <w:r>
        <w:separator/>
      </w:r>
    </w:p>
  </w:endnote>
  <w:endnote w:type="continuationSeparator" w:id="0">
    <w:p w:rsidR="00CD2848" w:rsidRDefault="00CD2848" w:rsidP="00C0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330436"/>
      <w:docPartObj>
        <w:docPartGallery w:val="Page Numbers (Bottom of Page)"/>
        <w:docPartUnique/>
      </w:docPartObj>
    </w:sdtPr>
    <w:sdtEndPr/>
    <w:sdtContent>
      <w:p w:rsidR="00C03C4D" w:rsidRDefault="00CD2848">
        <w:pPr>
          <w:pStyle w:val="a5"/>
        </w:pPr>
        <w:r>
          <w:rPr>
            <w:noProof/>
            <w:lang w:eastAsia="zh-TW" w:bidi="ar-SA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0" inset=",0,,0">
                <w:txbxContent>
                  <w:p w:rsidR="00C03C4D" w:rsidRDefault="00D0477D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260A8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 w:bidi="ar-SA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48" w:rsidRDefault="00CD2848" w:rsidP="00C076CF">
      <w:pPr>
        <w:spacing w:after="0" w:line="240" w:lineRule="auto"/>
      </w:pPr>
      <w:r>
        <w:separator/>
      </w:r>
    </w:p>
  </w:footnote>
  <w:footnote w:type="continuationSeparator" w:id="0">
    <w:p w:rsidR="00CD2848" w:rsidRDefault="00CD2848" w:rsidP="00C0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4428"/>
    </w:tblGrid>
    <w:tr w:rsidR="00C076CF" w:rsidTr="00C076CF">
      <w:tc>
        <w:tcPr>
          <w:tcW w:w="4428" w:type="dxa"/>
          <w:vAlign w:val="center"/>
        </w:tcPr>
        <w:p w:rsidR="00C076CF" w:rsidRDefault="00CD2848" w:rsidP="00C076CF">
          <w:pPr>
            <w:pStyle w:val="a3"/>
            <w:tabs>
              <w:tab w:val="clear" w:pos="4320"/>
              <w:tab w:val="clear" w:pos="8640"/>
            </w:tabs>
          </w:pPr>
          <w:sdt>
            <w:sdtPr>
              <w:alias w:val="Subject"/>
              <w:id w:val="716330435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076CF">
                <w:t>Hitch!</w:t>
              </w:r>
            </w:sdtContent>
          </w:sdt>
        </w:p>
      </w:tc>
      <w:tc>
        <w:tcPr>
          <w:tcW w:w="4428" w:type="dxa"/>
          <w:vAlign w:val="center"/>
        </w:tcPr>
        <w:p w:rsidR="00C076CF" w:rsidRDefault="00C076CF" w:rsidP="00C076CF">
          <w:pPr>
            <w:pStyle w:val="a3"/>
            <w:tabs>
              <w:tab w:val="clear" w:pos="4320"/>
              <w:tab w:val="clear" w:pos="8640"/>
            </w:tabs>
            <w:jc w:val="right"/>
          </w:pPr>
          <w:r>
            <w:t>Detailed Design</w:t>
          </w:r>
        </w:p>
      </w:tc>
    </w:tr>
  </w:tbl>
  <w:p w:rsidR="00C076CF" w:rsidRDefault="00C076CF" w:rsidP="00C03C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4428"/>
    </w:tblGrid>
    <w:tr w:rsidR="00C03C4D" w:rsidTr="000866E7">
      <w:tc>
        <w:tcPr>
          <w:tcW w:w="4428" w:type="dxa"/>
          <w:vAlign w:val="center"/>
        </w:tcPr>
        <w:p w:rsidR="00C03C4D" w:rsidRDefault="00CD2848" w:rsidP="000866E7">
          <w:pPr>
            <w:pStyle w:val="a3"/>
            <w:tabs>
              <w:tab w:val="clear" w:pos="4320"/>
              <w:tab w:val="clear" w:pos="8640"/>
            </w:tabs>
          </w:pPr>
          <w:sdt>
            <w:sdtPr>
              <w:alias w:val="Subject"/>
              <w:id w:val="71633043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03C4D">
                <w:t>Hitch!</w:t>
              </w:r>
            </w:sdtContent>
          </w:sdt>
        </w:p>
      </w:tc>
      <w:tc>
        <w:tcPr>
          <w:tcW w:w="4428" w:type="dxa"/>
          <w:vAlign w:val="center"/>
        </w:tcPr>
        <w:p w:rsidR="00C03C4D" w:rsidRDefault="00C03C4D" w:rsidP="000866E7">
          <w:pPr>
            <w:pStyle w:val="a3"/>
            <w:tabs>
              <w:tab w:val="clear" w:pos="4320"/>
              <w:tab w:val="clear" w:pos="8640"/>
            </w:tabs>
            <w:jc w:val="right"/>
          </w:pPr>
          <w:r>
            <w:t>Detailed Design</w:t>
          </w:r>
        </w:p>
      </w:tc>
    </w:tr>
  </w:tbl>
  <w:p w:rsidR="00C03C4D" w:rsidRPr="00C03C4D" w:rsidRDefault="00C03C4D" w:rsidP="00C03C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F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4669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E95D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9B12EE"/>
    <w:multiLevelType w:val="hybridMultilevel"/>
    <w:tmpl w:val="05E0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866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922A68"/>
    <w:multiLevelType w:val="multilevel"/>
    <w:tmpl w:val="AD74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3764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2450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4110F2"/>
    <w:multiLevelType w:val="hybridMultilevel"/>
    <w:tmpl w:val="AA10B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51CB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D9D6A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7D681B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77693BFE"/>
    <w:multiLevelType w:val="hybridMultilevel"/>
    <w:tmpl w:val="6AD4C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6CF"/>
    <w:rsid w:val="00026131"/>
    <w:rsid w:val="00076D38"/>
    <w:rsid w:val="000C1F6E"/>
    <w:rsid w:val="000E17CF"/>
    <w:rsid w:val="0012710F"/>
    <w:rsid w:val="00160F13"/>
    <w:rsid w:val="00195DC8"/>
    <w:rsid w:val="001E4AB0"/>
    <w:rsid w:val="002118DA"/>
    <w:rsid w:val="00214880"/>
    <w:rsid w:val="00227FB6"/>
    <w:rsid w:val="002445B8"/>
    <w:rsid w:val="00255372"/>
    <w:rsid w:val="00256B9F"/>
    <w:rsid w:val="00263923"/>
    <w:rsid w:val="002841BB"/>
    <w:rsid w:val="002846AB"/>
    <w:rsid w:val="002A6FFD"/>
    <w:rsid w:val="002B08A3"/>
    <w:rsid w:val="002D3382"/>
    <w:rsid w:val="002E55DB"/>
    <w:rsid w:val="002F2CFA"/>
    <w:rsid w:val="00352203"/>
    <w:rsid w:val="00355F03"/>
    <w:rsid w:val="00380A4A"/>
    <w:rsid w:val="003A6264"/>
    <w:rsid w:val="003B2BD0"/>
    <w:rsid w:val="003D7D5C"/>
    <w:rsid w:val="003E396C"/>
    <w:rsid w:val="003E40A8"/>
    <w:rsid w:val="00426C8C"/>
    <w:rsid w:val="00431C6F"/>
    <w:rsid w:val="004401D6"/>
    <w:rsid w:val="0044648E"/>
    <w:rsid w:val="00452C3F"/>
    <w:rsid w:val="0046634B"/>
    <w:rsid w:val="00472563"/>
    <w:rsid w:val="004B4FF6"/>
    <w:rsid w:val="00574C35"/>
    <w:rsid w:val="00577121"/>
    <w:rsid w:val="00597D94"/>
    <w:rsid w:val="005B3870"/>
    <w:rsid w:val="005B7D27"/>
    <w:rsid w:val="005D7042"/>
    <w:rsid w:val="005F5B49"/>
    <w:rsid w:val="00611379"/>
    <w:rsid w:val="00642900"/>
    <w:rsid w:val="00643A2E"/>
    <w:rsid w:val="00656247"/>
    <w:rsid w:val="00692DD4"/>
    <w:rsid w:val="006B1708"/>
    <w:rsid w:val="006D7A5A"/>
    <w:rsid w:val="006E2360"/>
    <w:rsid w:val="006E6AAA"/>
    <w:rsid w:val="006E7568"/>
    <w:rsid w:val="007071A7"/>
    <w:rsid w:val="00727915"/>
    <w:rsid w:val="00727CF6"/>
    <w:rsid w:val="00790B26"/>
    <w:rsid w:val="00791282"/>
    <w:rsid w:val="0080318B"/>
    <w:rsid w:val="00805255"/>
    <w:rsid w:val="0081757D"/>
    <w:rsid w:val="0083003D"/>
    <w:rsid w:val="008374DC"/>
    <w:rsid w:val="00856EAC"/>
    <w:rsid w:val="0086515A"/>
    <w:rsid w:val="00882286"/>
    <w:rsid w:val="008C345B"/>
    <w:rsid w:val="009430D4"/>
    <w:rsid w:val="00950594"/>
    <w:rsid w:val="00955E02"/>
    <w:rsid w:val="009560F7"/>
    <w:rsid w:val="0098520D"/>
    <w:rsid w:val="00993483"/>
    <w:rsid w:val="009C20EC"/>
    <w:rsid w:val="00A07F9C"/>
    <w:rsid w:val="00A663E9"/>
    <w:rsid w:val="00A710BF"/>
    <w:rsid w:val="00A75919"/>
    <w:rsid w:val="00A813F4"/>
    <w:rsid w:val="00AA4AC8"/>
    <w:rsid w:val="00AD28A5"/>
    <w:rsid w:val="00B74C98"/>
    <w:rsid w:val="00B75E2C"/>
    <w:rsid w:val="00B802A5"/>
    <w:rsid w:val="00BC1530"/>
    <w:rsid w:val="00C03C4D"/>
    <w:rsid w:val="00C0729E"/>
    <w:rsid w:val="00C076CF"/>
    <w:rsid w:val="00C73AA4"/>
    <w:rsid w:val="00C937DB"/>
    <w:rsid w:val="00CC54A3"/>
    <w:rsid w:val="00CD2848"/>
    <w:rsid w:val="00D015FC"/>
    <w:rsid w:val="00D0477D"/>
    <w:rsid w:val="00D260A8"/>
    <w:rsid w:val="00D3307E"/>
    <w:rsid w:val="00DA6FE6"/>
    <w:rsid w:val="00DC3D6F"/>
    <w:rsid w:val="00E10474"/>
    <w:rsid w:val="00E22376"/>
    <w:rsid w:val="00E45AAD"/>
    <w:rsid w:val="00EB6967"/>
    <w:rsid w:val="00EC6FAE"/>
    <w:rsid w:val="00ED00FB"/>
    <w:rsid w:val="00ED5349"/>
    <w:rsid w:val="00ED77AD"/>
    <w:rsid w:val="00F168C7"/>
    <w:rsid w:val="00F22372"/>
    <w:rsid w:val="00F22C4B"/>
    <w:rsid w:val="00F44400"/>
    <w:rsid w:val="00F44E7A"/>
    <w:rsid w:val="00F52271"/>
    <w:rsid w:val="00FA59BE"/>
    <w:rsid w:val="00FB6C11"/>
    <w:rsid w:val="00FC28BD"/>
    <w:rsid w:val="00FE08BA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46">
          <o:proxy start="" idref="#_x0000_s1032" connectloc="3"/>
          <o:proxy end="" idref="#_x0000_s1035" connectloc="1"/>
        </o:r>
        <o:r id="V:Rule2" type="connector" idref="#_x0000_s1048">
          <o:proxy start="" idref="#_x0000_s1035" connectloc="3"/>
          <o:proxy end="" idref="#_x0000_s1036" connectloc="1"/>
        </o:r>
        <o:r id="V:Rule3" type="connector" idref="#_x0000_s1045">
          <o:proxy start="" idref="#_x0000_s1030" connectloc="2"/>
          <o:proxy end="" idref="#_x0000_s1032" connectloc="0"/>
        </o:r>
        <o:r id="V:Rule4" type="connector" idref="#_x0000_s1049">
          <o:proxy start="" idref="#_x0000_s1035" connectloc="2"/>
          <o:proxy end="" idref="#_x0000_s1042" connectloc="1"/>
        </o:r>
        <o:r id="V:Rule5" type="connector" idref="#_x0000_s1047">
          <o:proxy start="" idref="#_x0000_s1035" connectloc="0"/>
          <o:proxy end="" idref="#_x0000_s1033" connectloc="1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3F"/>
  </w:style>
  <w:style w:type="paragraph" w:styleId="1">
    <w:name w:val="heading 1"/>
    <w:basedOn w:val="a"/>
    <w:next w:val="2"/>
    <w:link w:val="10"/>
    <w:uiPriority w:val="9"/>
    <w:qFormat/>
    <w:rsid w:val="00642900"/>
    <w:pPr>
      <w:keepNext/>
      <w:keepLines/>
      <w:numPr>
        <w:numId w:val="3"/>
      </w:numPr>
      <w:tabs>
        <w:tab w:val="left" w:pos="426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900"/>
    <w:pPr>
      <w:keepNext/>
      <w:keepLines/>
      <w:numPr>
        <w:ilvl w:val="1"/>
        <w:numId w:val="3"/>
      </w:numPr>
      <w:tabs>
        <w:tab w:val="left" w:pos="993"/>
      </w:tabs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08B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B6C1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C1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C1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C1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C1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C1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6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76CF"/>
  </w:style>
  <w:style w:type="paragraph" w:styleId="a5">
    <w:name w:val="footer"/>
    <w:basedOn w:val="a"/>
    <w:link w:val="a6"/>
    <w:uiPriority w:val="99"/>
    <w:semiHidden/>
    <w:unhideWhenUsed/>
    <w:rsid w:val="00C076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C076CF"/>
  </w:style>
  <w:style w:type="paragraph" w:styleId="a7">
    <w:name w:val="Balloon Text"/>
    <w:basedOn w:val="a"/>
    <w:link w:val="a8"/>
    <w:uiPriority w:val="99"/>
    <w:semiHidden/>
    <w:unhideWhenUsed/>
    <w:rsid w:val="00C0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76CF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076CF"/>
    <w:rPr>
      <w:color w:val="808080"/>
    </w:rPr>
  </w:style>
  <w:style w:type="table" w:styleId="aa">
    <w:name w:val="Table Grid"/>
    <w:basedOn w:val="a1"/>
    <w:uiPriority w:val="59"/>
    <w:rsid w:val="00C0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C07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0"/>
    <w:link w:val="ab"/>
    <w:uiPriority w:val="10"/>
    <w:rsid w:val="00C07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MediumShading1-Accent11">
    <w:name w:val="Medium Shading 1 - Accent 11"/>
    <w:basedOn w:val="a1"/>
    <w:uiPriority w:val="63"/>
    <w:rsid w:val="00C07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כותרת 1 תו"/>
    <w:basedOn w:val="a0"/>
    <w:link w:val="1"/>
    <w:uiPriority w:val="9"/>
    <w:rsid w:val="00642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642900"/>
    <w:pPr>
      <w:numPr>
        <w:numId w:val="0"/>
      </w:numPr>
      <w:outlineLvl w:val="9"/>
    </w:pPr>
    <w:rPr>
      <w:lang w:bidi="ar-SA"/>
    </w:rPr>
  </w:style>
  <w:style w:type="paragraph" w:styleId="ae">
    <w:name w:val="List Paragraph"/>
    <w:basedOn w:val="a"/>
    <w:uiPriority w:val="34"/>
    <w:qFormat/>
    <w:rsid w:val="009560F7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642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FE08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FB6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semiHidden/>
    <w:rsid w:val="00FB6C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semiHidden/>
    <w:rsid w:val="00FB6C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semiHidden/>
    <w:rsid w:val="00FB6C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FB6C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FB6C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5">
    <w:name w:val="s5"/>
    <w:basedOn w:val="a0"/>
    <w:rsid w:val="004B4FF6"/>
  </w:style>
  <w:style w:type="character" w:customStyle="1" w:styleId="s11">
    <w:name w:val="s11"/>
    <w:basedOn w:val="a0"/>
    <w:rsid w:val="004B4FF6"/>
  </w:style>
  <w:style w:type="character" w:styleId="af">
    <w:name w:val="Intense Emphasis"/>
    <w:basedOn w:val="a0"/>
    <w:uiPriority w:val="21"/>
    <w:qFormat/>
    <w:rsid w:val="004B4FF6"/>
    <w:rPr>
      <w:b/>
      <w:bCs/>
      <w:i/>
      <w:iCs/>
      <w:color w:val="4F81BD" w:themeColor="accent1"/>
    </w:rPr>
  </w:style>
  <w:style w:type="paragraph" w:customStyle="1" w:styleId="bp">
    <w:name w:val="bp"/>
    <w:basedOn w:val="a"/>
    <w:rsid w:val="003D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OC1">
    <w:name w:val="toc 1"/>
    <w:basedOn w:val="a"/>
    <w:next w:val="a"/>
    <w:autoRedefine/>
    <w:uiPriority w:val="39"/>
    <w:unhideWhenUsed/>
    <w:rsid w:val="008C345B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8C345B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rsid w:val="008C345B"/>
    <w:pPr>
      <w:spacing w:after="100"/>
      <w:ind w:left="440"/>
    </w:pPr>
  </w:style>
  <w:style w:type="character" w:styleId="Hyperlink">
    <w:name w:val="Hyperlink"/>
    <w:basedOn w:val="a0"/>
    <w:uiPriority w:val="99"/>
    <w:unhideWhenUsed/>
    <w:rsid w:val="008C345B"/>
    <w:rPr>
      <w:color w:val="0000FF" w:themeColor="hyperlink"/>
      <w:u w:val="single"/>
    </w:rPr>
  </w:style>
  <w:style w:type="table" w:styleId="-1">
    <w:name w:val="Light Grid Accent 1"/>
    <w:basedOn w:val="a1"/>
    <w:uiPriority w:val="62"/>
    <w:rsid w:val="00466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extBox">
    <w:name w:val="Text Box"/>
    <w:basedOn w:val="a"/>
    <w:link w:val="TextBoxChar"/>
    <w:qFormat/>
    <w:rsid w:val="00F168C7"/>
    <w:pPr>
      <w:spacing w:after="0" w:line="240" w:lineRule="auto"/>
      <w:jc w:val="center"/>
    </w:pPr>
  </w:style>
  <w:style w:type="paragraph" w:styleId="af0">
    <w:name w:val="Quote"/>
    <w:basedOn w:val="a"/>
    <w:next w:val="a"/>
    <w:link w:val="af1"/>
    <w:uiPriority w:val="29"/>
    <w:qFormat/>
    <w:rsid w:val="00ED5349"/>
    <w:rPr>
      <w:i/>
      <w:iCs/>
      <w:color w:val="000000" w:themeColor="text1"/>
    </w:rPr>
  </w:style>
  <w:style w:type="character" w:customStyle="1" w:styleId="TextBoxChar">
    <w:name w:val="Text Box Char"/>
    <w:basedOn w:val="a0"/>
    <w:link w:val="TextBox"/>
    <w:rsid w:val="00F168C7"/>
  </w:style>
  <w:style w:type="character" w:customStyle="1" w:styleId="af1">
    <w:name w:val="ציטוט תו"/>
    <w:basedOn w:val="a0"/>
    <w:link w:val="af0"/>
    <w:uiPriority w:val="29"/>
    <w:rsid w:val="00ED5349"/>
    <w:rPr>
      <w:i/>
      <w:iCs/>
      <w:color w:val="000000" w:themeColor="text1"/>
    </w:rPr>
  </w:style>
  <w:style w:type="character" w:styleId="af2">
    <w:name w:val="Emphasis"/>
    <w:basedOn w:val="a0"/>
    <w:uiPriority w:val="20"/>
    <w:qFormat/>
    <w:rsid w:val="00ED53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4DE53C6AE24E1F978EC591F17C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2208-7807-460D-8DD7-E10B1DCD2800}"/>
      </w:docPartPr>
      <w:docPartBody>
        <w:p w:rsidR="00034053" w:rsidRDefault="000576C0">
          <w:r w:rsidRPr="007779DC">
            <w:rPr>
              <w:rStyle w:val="a3"/>
            </w:rPr>
            <w:t>[Author]</w:t>
          </w:r>
        </w:p>
      </w:docPartBody>
    </w:docPart>
    <w:docPart>
      <w:docPartPr>
        <w:name w:val="AA8DFF1363B04FF4AF86A0DB7767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893E-553B-4E90-9D23-4627B702F3B4}"/>
      </w:docPartPr>
      <w:docPartBody>
        <w:p w:rsidR="00034053" w:rsidRDefault="000576C0">
          <w:r w:rsidRPr="007779DC">
            <w:rPr>
              <w:rStyle w:val="a3"/>
            </w:rPr>
            <w:t>[Status]</w:t>
          </w:r>
        </w:p>
      </w:docPartBody>
    </w:docPart>
    <w:docPart>
      <w:docPartPr>
        <w:name w:val="D3F62F2E9D804849A80F4EE145D7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086D-B743-4416-97B0-BC2FE3D6F79F}"/>
      </w:docPartPr>
      <w:docPartBody>
        <w:p w:rsidR="00034053" w:rsidRDefault="000576C0">
          <w:r w:rsidRPr="007779D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76C0"/>
    <w:rsid w:val="00034053"/>
    <w:rsid w:val="000576C0"/>
    <w:rsid w:val="007C18CD"/>
    <w:rsid w:val="00BE4D06"/>
    <w:rsid w:val="00C13C24"/>
    <w:rsid w:val="00CC28D1"/>
    <w:rsid w:val="00F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CFA50C76E54B829CB0C4E6B2DB490B">
    <w:name w:val="1DCFA50C76E54B829CB0C4E6B2DB490B"/>
    <w:rsid w:val="000576C0"/>
  </w:style>
  <w:style w:type="character" w:styleId="a3">
    <w:name w:val="Placeholder Text"/>
    <w:basedOn w:val="a0"/>
    <w:uiPriority w:val="99"/>
    <w:semiHidden/>
    <w:rsid w:val="000576C0"/>
    <w:rPr>
      <w:color w:val="808080"/>
    </w:rPr>
  </w:style>
  <w:style w:type="paragraph" w:customStyle="1" w:styleId="9C7EDDAE701E4F878F20E8AB2BB75AB2">
    <w:name w:val="9C7EDDAE701E4F878F20E8AB2BB75AB2"/>
    <w:rsid w:val="000576C0"/>
  </w:style>
  <w:style w:type="paragraph" w:customStyle="1" w:styleId="FF8E782E8E604FB1A531F16E6A2B7A7B">
    <w:name w:val="FF8E782E8E604FB1A531F16E6A2B7A7B"/>
    <w:rsid w:val="000576C0"/>
  </w:style>
  <w:style w:type="paragraph" w:customStyle="1" w:styleId="60F98812AE91488F9DF09A7BBE43E2C7">
    <w:name w:val="60F98812AE91488F9DF09A7BBE43E2C7"/>
    <w:rsid w:val="000576C0"/>
  </w:style>
  <w:style w:type="paragraph" w:customStyle="1" w:styleId="B62426CDBE26449684832995C9A0DD8E">
    <w:name w:val="B62426CDBE26449684832995C9A0DD8E"/>
    <w:rsid w:val="000576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BAB8-E217-4351-B7E2-EEED1415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13</Pages>
  <Words>1603</Words>
  <Characters>8016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Design</vt:lpstr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Design</dc:title>
  <dc:subject>Hitch!</dc:subject>
  <dc:creator>Niv Ben-David &amp; Michael Dimenstein</dc:creator>
  <cp:lastModifiedBy>Miki</cp:lastModifiedBy>
  <cp:revision>105</cp:revision>
  <dcterms:created xsi:type="dcterms:W3CDTF">2012-01-28T13:45:00Z</dcterms:created>
  <dcterms:modified xsi:type="dcterms:W3CDTF">2012-04-01T06:45:00Z</dcterms:modified>
  <cp:contentStatus>Final Version</cp:contentStatus>
</cp:coreProperties>
</file>